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E32" w:rsidRPr="006102D0" w:rsidRDefault="006102D0" w:rsidP="00F53E32">
      <w:pPr>
        <w:spacing w:after="0" w:line="240" w:lineRule="auto"/>
        <w:jc w:val="center"/>
        <w:rPr>
          <w:rFonts w:ascii="Times New Roman" w:eastAsia="Times New Roman" w:hAnsi="Times New Roman" w:cs="Times New Roman"/>
          <w:sz w:val="24"/>
          <w:szCs w:val="28"/>
          <w:lang w:eastAsia="ru-RU"/>
        </w:rPr>
      </w:pPr>
      <w:r w:rsidRPr="006102D0">
        <w:rPr>
          <w:rFonts w:ascii="Times New Roman" w:eastAsia="Times New Roman" w:hAnsi="Times New Roman" w:cs="Times New Roman"/>
          <w:sz w:val="24"/>
          <w:szCs w:val="28"/>
          <w:lang w:eastAsia="ru-RU"/>
        </w:rPr>
        <w:t>МУНИЦИПАЛЬНОЕ БЮДЖЕТНОЕ ДОШКОЛЬНОЕ ОБРАЗОВАТЕЛЬНОЕ УЧРЕЖДЕНИЕ ДЕТСКИЙ САД КОМБИНИРОВАННОГО ВИДА №38 «ЗОЛОТОЙ УЛЕЙ» БУГУЛЬМИНСКОГО МУНИЦИПАЛЬНОГО РАЙОНА РЕСПУБЛИКИ ТАТАРСТАН</w:t>
      </w:r>
    </w:p>
    <w:p w:rsidR="00F53E32" w:rsidRPr="006102D0" w:rsidRDefault="00F53E32" w:rsidP="00F53E32">
      <w:pPr>
        <w:spacing w:after="0" w:line="360" w:lineRule="auto"/>
        <w:jc w:val="center"/>
        <w:rPr>
          <w:rFonts w:ascii="Times New Roman" w:eastAsia="Times New Roman" w:hAnsi="Times New Roman" w:cs="Times New Roman"/>
          <w:b/>
          <w:sz w:val="28"/>
          <w:szCs w:val="28"/>
          <w:lang w:eastAsia="ru-RU"/>
        </w:rPr>
      </w:pPr>
    </w:p>
    <w:p w:rsidR="00F53E32" w:rsidRPr="006102D0" w:rsidRDefault="00F53E32" w:rsidP="00F53E32">
      <w:pPr>
        <w:spacing w:after="0" w:line="360" w:lineRule="auto"/>
        <w:jc w:val="center"/>
        <w:rPr>
          <w:rFonts w:ascii="Times New Roman" w:eastAsia="Times New Roman" w:hAnsi="Times New Roman" w:cs="Times New Roman"/>
          <w:b/>
          <w:sz w:val="28"/>
          <w:szCs w:val="28"/>
          <w:lang w:eastAsia="ru-RU"/>
        </w:rPr>
      </w:pPr>
    </w:p>
    <w:p w:rsidR="00F53E32" w:rsidRPr="006102D0" w:rsidRDefault="00F53E32" w:rsidP="00F53E32">
      <w:pPr>
        <w:spacing w:after="0" w:line="360" w:lineRule="auto"/>
        <w:jc w:val="center"/>
        <w:rPr>
          <w:rFonts w:ascii="Times New Roman" w:eastAsia="Times New Roman" w:hAnsi="Times New Roman" w:cs="Times New Roman"/>
          <w:b/>
          <w:sz w:val="28"/>
          <w:szCs w:val="28"/>
          <w:lang w:eastAsia="ru-RU"/>
        </w:rPr>
      </w:pPr>
    </w:p>
    <w:p w:rsidR="00F53E32" w:rsidRPr="006102D0" w:rsidRDefault="00F53E32" w:rsidP="00F53E32">
      <w:pPr>
        <w:spacing w:after="0" w:line="360" w:lineRule="auto"/>
        <w:jc w:val="center"/>
        <w:rPr>
          <w:rFonts w:ascii="Times New Roman" w:eastAsia="Times New Roman" w:hAnsi="Times New Roman" w:cs="Times New Roman"/>
          <w:b/>
          <w:sz w:val="28"/>
          <w:szCs w:val="28"/>
          <w:lang w:eastAsia="ru-RU"/>
        </w:rPr>
      </w:pPr>
    </w:p>
    <w:p w:rsidR="00F53E32" w:rsidRPr="006102D0" w:rsidRDefault="00F53E32" w:rsidP="00F53E32">
      <w:pPr>
        <w:spacing w:after="0" w:line="360" w:lineRule="auto"/>
        <w:jc w:val="center"/>
        <w:rPr>
          <w:rFonts w:ascii="Times New Roman" w:eastAsia="Times New Roman" w:hAnsi="Times New Roman" w:cs="Times New Roman"/>
          <w:b/>
          <w:sz w:val="28"/>
          <w:szCs w:val="28"/>
          <w:lang w:eastAsia="ru-RU"/>
        </w:rPr>
      </w:pPr>
    </w:p>
    <w:p w:rsidR="00F53E32" w:rsidRPr="006102D0" w:rsidRDefault="00F53E32" w:rsidP="00F53E32">
      <w:pPr>
        <w:spacing w:after="0" w:line="360" w:lineRule="auto"/>
        <w:jc w:val="center"/>
        <w:rPr>
          <w:rFonts w:ascii="Times New Roman" w:eastAsia="Times New Roman" w:hAnsi="Times New Roman" w:cs="Times New Roman"/>
          <w:b/>
          <w:sz w:val="28"/>
          <w:szCs w:val="28"/>
          <w:lang w:eastAsia="ru-RU"/>
        </w:rPr>
      </w:pPr>
    </w:p>
    <w:p w:rsidR="00F53E32" w:rsidRPr="006102D0" w:rsidRDefault="00F53E32" w:rsidP="00F53E32">
      <w:pPr>
        <w:spacing w:after="0" w:line="360" w:lineRule="auto"/>
        <w:jc w:val="center"/>
        <w:rPr>
          <w:rFonts w:ascii="Times New Roman" w:eastAsia="Times New Roman" w:hAnsi="Times New Roman" w:cs="Times New Roman"/>
          <w:b/>
          <w:sz w:val="28"/>
          <w:szCs w:val="28"/>
          <w:lang w:eastAsia="ru-RU"/>
        </w:rPr>
      </w:pPr>
    </w:p>
    <w:p w:rsidR="00F53E32" w:rsidRPr="006102D0" w:rsidRDefault="00F53E32" w:rsidP="00F53E32">
      <w:pPr>
        <w:spacing w:after="0" w:line="360" w:lineRule="auto"/>
        <w:jc w:val="center"/>
        <w:rPr>
          <w:rFonts w:ascii="Times New Roman" w:eastAsia="Times New Roman" w:hAnsi="Times New Roman" w:cs="Times New Roman"/>
          <w:b/>
          <w:sz w:val="28"/>
          <w:szCs w:val="28"/>
          <w:lang w:eastAsia="ru-RU"/>
        </w:rPr>
      </w:pPr>
    </w:p>
    <w:p w:rsidR="00F53E32" w:rsidRPr="006102D0" w:rsidRDefault="00F53E32" w:rsidP="00F53E32">
      <w:pPr>
        <w:spacing w:after="0" w:line="360" w:lineRule="auto"/>
        <w:jc w:val="center"/>
        <w:rPr>
          <w:rFonts w:ascii="Times New Roman" w:eastAsia="Times New Roman" w:hAnsi="Times New Roman" w:cs="Times New Roman"/>
          <w:b/>
          <w:i/>
          <w:sz w:val="40"/>
          <w:szCs w:val="28"/>
          <w:lang w:eastAsia="ru-RU"/>
        </w:rPr>
      </w:pPr>
    </w:p>
    <w:p w:rsidR="00F53E32" w:rsidRPr="006102D0" w:rsidRDefault="006102D0" w:rsidP="00F53E32">
      <w:pPr>
        <w:spacing w:after="0" w:line="240" w:lineRule="auto"/>
        <w:jc w:val="center"/>
        <w:rPr>
          <w:rFonts w:ascii="Arial" w:eastAsia="+mn-ea" w:hAnsi="Arial" w:cs="Arial"/>
          <w:b/>
          <w:bCs/>
          <w:i/>
          <w:iCs/>
          <w:kern w:val="24"/>
          <w:sz w:val="36"/>
          <w:szCs w:val="28"/>
        </w:rPr>
      </w:pPr>
      <w:r w:rsidRPr="006102D0">
        <w:rPr>
          <w:rFonts w:ascii="Times New Roman" w:eastAsia="Calibri" w:hAnsi="Times New Roman" w:cs="Times New Roman"/>
          <w:b/>
          <w:i/>
          <w:sz w:val="36"/>
          <w:szCs w:val="28"/>
        </w:rPr>
        <w:t>«ПЕДАГОГИ И РОДИТЕЛИ - ТВОРЧЕСКИЙ ТАНДЕМ»</w:t>
      </w:r>
    </w:p>
    <w:p w:rsidR="00F53E32" w:rsidRPr="006102D0" w:rsidRDefault="006102D0" w:rsidP="00F53E32">
      <w:pPr>
        <w:spacing w:after="0" w:line="240" w:lineRule="auto"/>
        <w:jc w:val="center"/>
        <w:rPr>
          <w:rFonts w:ascii="Times New Roman" w:eastAsia="Times New Roman" w:hAnsi="Times New Roman" w:cs="Times New Roman"/>
          <w:b/>
          <w:i/>
          <w:sz w:val="36"/>
          <w:szCs w:val="28"/>
          <w:lang w:eastAsia="ru-RU"/>
        </w:rPr>
      </w:pPr>
      <w:r w:rsidRPr="006102D0">
        <w:rPr>
          <w:rFonts w:ascii="Times New Roman" w:eastAsia="Times New Roman" w:hAnsi="Times New Roman" w:cs="Times New Roman"/>
          <w:b/>
          <w:i/>
          <w:sz w:val="36"/>
          <w:szCs w:val="28"/>
          <w:lang w:eastAsia="ru-RU"/>
        </w:rPr>
        <w:t>(КОНСУЛЬТАЦИЯ ДЛЯ РОДИТЕЛЕЙ)</w:t>
      </w:r>
    </w:p>
    <w:p w:rsidR="00F53E32" w:rsidRPr="006102D0" w:rsidRDefault="00F53E32" w:rsidP="00F53E32">
      <w:pPr>
        <w:spacing w:after="0" w:line="360" w:lineRule="auto"/>
        <w:jc w:val="center"/>
        <w:rPr>
          <w:rFonts w:ascii="Times New Roman" w:eastAsia="Times New Roman" w:hAnsi="Times New Roman" w:cs="Times New Roman"/>
          <w:sz w:val="28"/>
          <w:szCs w:val="28"/>
          <w:lang w:eastAsia="ru-RU"/>
        </w:rPr>
      </w:pPr>
    </w:p>
    <w:p w:rsidR="00F53E32" w:rsidRPr="006102D0" w:rsidRDefault="00F53E32" w:rsidP="00F53E32">
      <w:pPr>
        <w:spacing w:after="0" w:line="360" w:lineRule="auto"/>
        <w:jc w:val="center"/>
        <w:rPr>
          <w:rFonts w:ascii="Times New Roman" w:eastAsia="Times New Roman" w:hAnsi="Times New Roman" w:cs="Times New Roman"/>
          <w:b/>
          <w:sz w:val="28"/>
          <w:szCs w:val="28"/>
          <w:lang w:eastAsia="ru-RU"/>
        </w:rPr>
      </w:pPr>
    </w:p>
    <w:p w:rsidR="00F53E32" w:rsidRPr="006102D0" w:rsidRDefault="00F53E32" w:rsidP="00F53E32">
      <w:pPr>
        <w:spacing w:after="0" w:line="360" w:lineRule="auto"/>
        <w:jc w:val="center"/>
        <w:rPr>
          <w:rFonts w:ascii="Times New Roman" w:eastAsia="Times New Roman" w:hAnsi="Times New Roman" w:cs="Times New Roman"/>
          <w:b/>
          <w:sz w:val="28"/>
          <w:szCs w:val="28"/>
          <w:lang w:eastAsia="ru-RU"/>
        </w:rPr>
      </w:pPr>
    </w:p>
    <w:p w:rsidR="00F53E32" w:rsidRPr="006102D0" w:rsidRDefault="00F53E32" w:rsidP="00F53E32">
      <w:pPr>
        <w:spacing w:after="0" w:line="360" w:lineRule="auto"/>
        <w:jc w:val="center"/>
        <w:rPr>
          <w:rFonts w:ascii="Times New Roman" w:eastAsia="Times New Roman" w:hAnsi="Times New Roman" w:cs="Times New Roman"/>
          <w:b/>
          <w:sz w:val="28"/>
          <w:szCs w:val="28"/>
          <w:lang w:eastAsia="ru-RU"/>
        </w:rPr>
      </w:pPr>
    </w:p>
    <w:p w:rsidR="00F53E32" w:rsidRPr="006102D0" w:rsidRDefault="00F53E32" w:rsidP="00F53E32">
      <w:pPr>
        <w:spacing w:after="0" w:line="240" w:lineRule="auto"/>
        <w:jc w:val="center"/>
        <w:rPr>
          <w:rFonts w:ascii="Times New Roman" w:eastAsia="Times New Roman" w:hAnsi="Times New Roman" w:cs="Times New Roman"/>
          <w:b/>
          <w:sz w:val="28"/>
          <w:szCs w:val="28"/>
          <w:lang w:eastAsia="ru-RU"/>
        </w:rPr>
      </w:pPr>
    </w:p>
    <w:p w:rsidR="00F53E32" w:rsidRPr="006102D0" w:rsidRDefault="006102D0" w:rsidP="00F53E32">
      <w:pPr>
        <w:spacing w:after="0" w:line="240" w:lineRule="auto"/>
        <w:contextualSpacing/>
        <w:jc w:val="right"/>
        <w:rPr>
          <w:rFonts w:ascii="Times New Roman" w:eastAsia="Times New Roman" w:hAnsi="Times New Roman" w:cs="Times New Roman"/>
          <w:sz w:val="28"/>
          <w:szCs w:val="28"/>
          <w:u w:val="single"/>
          <w:lang w:eastAsia="ru-RU"/>
        </w:rPr>
      </w:pPr>
      <w:r w:rsidRPr="006102D0">
        <w:rPr>
          <w:rFonts w:ascii="Times New Roman" w:eastAsia="Times New Roman" w:hAnsi="Times New Roman" w:cs="Times New Roman"/>
          <w:bCs/>
          <w:iCs/>
          <w:sz w:val="28"/>
          <w:szCs w:val="28"/>
          <w:u w:val="single"/>
          <w:lang w:eastAsia="ru-RU"/>
        </w:rPr>
        <w:t>МУЗ</w:t>
      </w:r>
      <w:proofErr w:type="gramStart"/>
      <w:r w:rsidRPr="006102D0">
        <w:rPr>
          <w:rFonts w:ascii="Times New Roman" w:eastAsia="Times New Roman" w:hAnsi="Times New Roman" w:cs="Times New Roman"/>
          <w:bCs/>
          <w:iCs/>
          <w:sz w:val="28"/>
          <w:szCs w:val="28"/>
          <w:u w:val="single"/>
          <w:lang w:eastAsia="ru-RU"/>
        </w:rPr>
        <w:t>.Р</w:t>
      </w:r>
      <w:proofErr w:type="gramEnd"/>
      <w:r w:rsidRPr="006102D0">
        <w:rPr>
          <w:rFonts w:ascii="Times New Roman" w:eastAsia="Times New Roman" w:hAnsi="Times New Roman" w:cs="Times New Roman"/>
          <w:bCs/>
          <w:iCs/>
          <w:sz w:val="28"/>
          <w:szCs w:val="28"/>
          <w:u w:val="single"/>
          <w:lang w:eastAsia="ru-RU"/>
        </w:rPr>
        <w:t>УКОВОДИТЕЛЬ:</w:t>
      </w:r>
    </w:p>
    <w:p w:rsidR="00F53E32" w:rsidRPr="006102D0" w:rsidRDefault="006102D0" w:rsidP="00F53E32">
      <w:pPr>
        <w:spacing w:after="0" w:line="240" w:lineRule="auto"/>
        <w:contextualSpacing/>
        <w:jc w:val="right"/>
        <w:rPr>
          <w:rFonts w:ascii="Times New Roman" w:eastAsia="Times New Roman" w:hAnsi="Times New Roman" w:cs="Times New Roman"/>
          <w:sz w:val="28"/>
          <w:szCs w:val="28"/>
          <w:lang w:eastAsia="ru-RU"/>
        </w:rPr>
      </w:pPr>
      <w:r w:rsidRPr="006102D0">
        <w:rPr>
          <w:rFonts w:ascii="Times New Roman" w:eastAsia="Times New Roman" w:hAnsi="Times New Roman" w:cs="Times New Roman"/>
          <w:sz w:val="28"/>
          <w:szCs w:val="28"/>
          <w:lang w:eastAsia="ru-RU"/>
        </w:rPr>
        <w:t>ЧУПАХИНА</w:t>
      </w:r>
      <w:r>
        <w:rPr>
          <w:rFonts w:ascii="Times New Roman" w:eastAsia="Times New Roman" w:hAnsi="Times New Roman" w:cs="Times New Roman"/>
          <w:sz w:val="28"/>
          <w:szCs w:val="28"/>
          <w:lang w:eastAsia="ru-RU"/>
        </w:rPr>
        <w:t xml:space="preserve"> </w:t>
      </w:r>
      <w:r w:rsidRPr="006102D0">
        <w:rPr>
          <w:rFonts w:ascii="Times New Roman" w:eastAsia="Times New Roman" w:hAnsi="Times New Roman" w:cs="Times New Roman"/>
          <w:sz w:val="28"/>
          <w:szCs w:val="28"/>
          <w:lang w:eastAsia="ru-RU"/>
        </w:rPr>
        <w:t>С.И</w:t>
      </w:r>
    </w:p>
    <w:p w:rsidR="00F53E32" w:rsidRPr="006102D0" w:rsidRDefault="00F53E32" w:rsidP="00F53E32">
      <w:pPr>
        <w:spacing w:after="0" w:line="360" w:lineRule="auto"/>
        <w:contextualSpacing/>
        <w:jc w:val="center"/>
        <w:rPr>
          <w:rFonts w:ascii="Times New Roman" w:eastAsia="Times New Roman" w:hAnsi="Times New Roman" w:cs="Times New Roman"/>
          <w:sz w:val="28"/>
          <w:szCs w:val="28"/>
          <w:lang w:eastAsia="ru-RU"/>
        </w:rPr>
      </w:pPr>
    </w:p>
    <w:p w:rsidR="00F53E32" w:rsidRPr="006102D0" w:rsidRDefault="00F53E32" w:rsidP="00F53E32">
      <w:pPr>
        <w:spacing w:after="0"/>
        <w:contextualSpacing/>
        <w:textAlignment w:val="baseline"/>
        <w:rPr>
          <w:rFonts w:ascii="Times New Roman" w:eastAsia="Times New Roman" w:hAnsi="Times New Roman" w:cs="Times New Roman"/>
          <w:sz w:val="28"/>
          <w:szCs w:val="28"/>
          <w:lang w:eastAsia="ru-RU"/>
        </w:rPr>
      </w:pPr>
    </w:p>
    <w:p w:rsidR="00F53E32" w:rsidRPr="006102D0" w:rsidRDefault="00F53E32" w:rsidP="00F53E32">
      <w:pPr>
        <w:spacing w:after="0"/>
        <w:contextualSpacing/>
        <w:rPr>
          <w:rFonts w:ascii="Times New Roman" w:eastAsia="Times New Roman" w:hAnsi="Times New Roman" w:cs="Times New Roman"/>
          <w:sz w:val="28"/>
          <w:szCs w:val="28"/>
          <w:lang w:eastAsia="ru-RU"/>
        </w:rPr>
      </w:pPr>
    </w:p>
    <w:p w:rsidR="00F53E32" w:rsidRPr="006102D0" w:rsidRDefault="00F53E32" w:rsidP="00F53E32">
      <w:pPr>
        <w:spacing w:after="0" w:line="360" w:lineRule="auto"/>
        <w:rPr>
          <w:rFonts w:ascii="Times New Roman" w:eastAsia="Times New Roman" w:hAnsi="Times New Roman" w:cs="Times New Roman"/>
          <w:b/>
          <w:sz w:val="28"/>
          <w:szCs w:val="28"/>
          <w:lang w:eastAsia="ru-RU"/>
        </w:rPr>
      </w:pPr>
    </w:p>
    <w:p w:rsidR="00F53E32" w:rsidRPr="006102D0" w:rsidRDefault="00F53E32" w:rsidP="00F53E32">
      <w:pPr>
        <w:spacing w:after="0" w:line="360" w:lineRule="auto"/>
        <w:jc w:val="center"/>
        <w:rPr>
          <w:rFonts w:ascii="Times New Roman" w:eastAsia="Times New Roman" w:hAnsi="Times New Roman" w:cs="Times New Roman"/>
          <w:b/>
          <w:sz w:val="28"/>
          <w:szCs w:val="28"/>
          <w:lang w:eastAsia="ru-RU"/>
        </w:rPr>
      </w:pPr>
    </w:p>
    <w:p w:rsidR="00F53E32" w:rsidRPr="006102D0" w:rsidRDefault="00F53E32" w:rsidP="00F53E32">
      <w:pPr>
        <w:spacing w:after="0" w:line="360" w:lineRule="auto"/>
        <w:jc w:val="center"/>
        <w:rPr>
          <w:rFonts w:ascii="Times New Roman" w:eastAsia="Times New Roman" w:hAnsi="Times New Roman" w:cs="Times New Roman"/>
          <w:b/>
          <w:sz w:val="28"/>
          <w:szCs w:val="28"/>
          <w:lang w:eastAsia="ru-RU"/>
        </w:rPr>
      </w:pPr>
    </w:p>
    <w:p w:rsidR="00F53E32" w:rsidRPr="006102D0" w:rsidRDefault="00F53E32" w:rsidP="00F53E32">
      <w:pPr>
        <w:spacing w:after="0" w:line="360" w:lineRule="auto"/>
        <w:jc w:val="center"/>
        <w:rPr>
          <w:rFonts w:ascii="Times New Roman" w:eastAsia="Times New Roman" w:hAnsi="Times New Roman" w:cs="Times New Roman"/>
          <w:b/>
          <w:sz w:val="28"/>
          <w:szCs w:val="28"/>
          <w:lang w:eastAsia="ru-RU"/>
        </w:rPr>
      </w:pPr>
    </w:p>
    <w:p w:rsidR="00F53E32" w:rsidRPr="006102D0" w:rsidRDefault="00F53E32" w:rsidP="00F53E32">
      <w:pPr>
        <w:spacing w:after="0" w:line="360" w:lineRule="auto"/>
        <w:jc w:val="center"/>
        <w:rPr>
          <w:rFonts w:ascii="Times New Roman" w:eastAsia="Times New Roman" w:hAnsi="Times New Roman" w:cs="Times New Roman"/>
          <w:b/>
          <w:sz w:val="28"/>
          <w:szCs w:val="28"/>
          <w:lang w:eastAsia="ru-RU"/>
        </w:rPr>
      </w:pPr>
    </w:p>
    <w:p w:rsidR="00F53E32" w:rsidRPr="006102D0" w:rsidRDefault="00F53E32" w:rsidP="00F53E32">
      <w:pPr>
        <w:spacing w:after="0" w:line="360" w:lineRule="auto"/>
        <w:jc w:val="center"/>
        <w:rPr>
          <w:rFonts w:ascii="Times New Roman" w:eastAsia="Times New Roman" w:hAnsi="Times New Roman" w:cs="Times New Roman"/>
          <w:b/>
          <w:sz w:val="28"/>
          <w:szCs w:val="28"/>
          <w:lang w:eastAsia="ru-RU"/>
        </w:rPr>
      </w:pPr>
    </w:p>
    <w:p w:rsidR="00F53E32" w:rsidRPr="006102D0" w:rsidRDefault="00F53E32" w:rsidP="00F53E32">
      <w:pPr>
        <w:spacing w:after="0" w:line="360" w:lineRule="auto"/>
        <w:jc w:val="center"/>
        <w:rPr>
          <w:rFonts w:ascii="Times New Roman" w:eastAsia="Times New Roman" w:hAnsi="Times New Roman" w:cs="Times New Roman"/>
          <w:sz w:val="28"/>
          <w:szCs w:val="28"/>
          <w:lang w:eastAsia="ru-RU"/>
        </w:rPr>
      </w:pPr>
    </w:p>
    <w:p w:rsidR="00F53E32" w:rsidRPr="006102D0" w:rsidRDefault="00F53E32" w:rsidP="00F53E32">
      <w:pPr>
        <w:spacing w:after="0" w:line="360" w:lineRule="auto"/>
        <w:jc w:val="center"/>
        <w:rPr>
          <w:rFonts w:ascii="Times New Roman" w:eastAsia="Times New Roman" w:hAnsi="Times New Roman" w:cs="Times New Roman"/>
          <w:sz w:val="28"/>
          <w:szCs w:val="28"/>
          <w:lang w:eastAsia="ru-RU"/>
        </w:rPr>
      </w:pPr>
    </w:p>
    <w:p w:rsidR="00AB2D4D" w:rsidRPr="00F53E32" w:rsidRDefault="004C4293" w:rsidP="00F53E32">
      <w:pPr>
        <w:spacing w:after="0"/>
        <w:ind w:firstLine="708"/>
        <w:jc w:val="both"/>
        <w:rPr>
          <w:rFonts w:ascii="Times New Roman" w:eastAsia="+mn-ea" w:hAnsi="Times New Roman" w:cs="Times New Roman"/>
          <w:bCs/>
          <w:iCs/>
          <w:kern w:val="24"/>
          <w:sz w:val="28"/>
          <w:szCs w:val="28"/>
        </w:rPr>
      </w:pPr>
      <w:bookmarkStart w:id="0" w:name="_GoBack"/>
      <w:bookmarkEnd w:id="0"/>
      <w:r w:rsidRPr="00F53E32">
        <w:rPr>
          <w:rFonts w:ascii="Times New Roman" w:eastAsia="+mn-ea" w:hAnsi="Times New Roman" w:cs="Times New Roman"/>
          <w:bCs/>
          <w:iCs/>
          <w:kern w:val="24"/>
          <w:sz w:val="28"/>
          <w:szCs w:val="28"/>
        </w:rPr>
        <w:lastRenderedPageBreak/>
        <w:t xml:space="preserve">Детство – незабываемая пора в жизни каждого человека. Она наполнена добрыми руками родителей и заботой воспитателей. Родительская любовь даёт человеку «запас прочности», формирует чувство психологической защищённости. </w:t>
      </w:r>
      <w:r w:rsidR="00426636" w:rsidRPr="00F53E32">
        <w:rPr>
          <w:rFonts w:ascii="Times New Roman" w:eastAsia="+mn-ea" w:hAnsi="Times New Roman" w:cs="Times New Roman"/>
          <w:bCs/>
          <w:iCs/>
          <w:kern w:val="24"/>
          <w:sz w:val="28"/>
          <w:szCs w:val="28"/>
        </w:rPr>
        <w:t xml:space="preserve">На современном этапе, семейное воспитание признано ведущим, это отражено  ст. 18 Закона РФ «Об образовании». В соответствии с этим законом,  записано, что родители являются первыми педагогами, они обязаны заложить основы физического, нравственного, интеллектуального, личностного развития.  </w:t>
      </w:r>
      <w:r w:rsidRPr="00F53E32">
        <w:rPr>
          <w:rFonts w:ascii="Times New Roman" w:eastAsia="+mn-ea" w:hAnsi="Times New Roman" w:cs="Times New Roman"/>
          <w:bCs/>
          <w:iCs/>
          <w:kern w:val="24"/>
          <w:sz w:val="28"/>
          <w:szCs w:val="28"/>
        </w:rPr>
        <w:t>Педагоги – первые помощники родителей, в их руках дети становятся любознательными, активными, творческими. Педагог дошкольного учреждения – не только воспитатель детей, но и партнёр родителей по их воспитанию. Успешное  осуществление  этой      большой  и ответственной работы невозможно в отрыве от семьи.</w:t>
      </w:r>
    </w:p>
    <w:p w:rsidR="004C4293" w:rsidRPr="00F53E32" w:rsidRDefault="00F53E32" w:rsidP="00F53E32">
      <w:pPr>
        <w:spacing w:after="0"/>
        <w:jc w:val="both"/>
        <w:rPr>
          <w:rFonts w:ascii="Times New Roman" w:eastAsia="+mn-ea" w:hAnsi="Times New Roman" w:cs="Times New Roman"/>
          <w:b/>
          <w:bCs/>
          <w:i/>
          <w:iCs/>
          <w:kern w:val="24"/>
          <w:sz w:val="28"/>
          <w:szCs w:val="28"/>
        </w:rPr>
      </w:pPr>
      <w:r>
        <w:rPr>
          <w:rFonts w:ascii="Times New Roman" w:eastAsia="+mn-ea" w:hAnsi="Times New Roman" w:cs="Times New Roman"/>
          <w:b/>
          <w:bCs/>
          <w:i/>
          <w:iCs/>
          <w:kern w:val="24"/>
          <w:sz w:val="28"/>
          <w:szCs w:val="28"/>
        </w:rPr>
        <w:tab/>
      </w:r>
      <w:r w:rsidR="004C4293" w:rsidRPr="00F53E32">
        <w:rPr>
          <w:rFonts w:ascii="Times New Roman" w:eastAsia="+mn-ea" w:hAnsi="Times New Roman" w:cs="Times New Roman"/>
          <w:bCs/>
          <w:iCs/>
          <w:kern w:val="24"/>
          <w:sz w:val="28"/>
          <w:szCs w:val="28"/>
        </w:rPr>
        <w:t>Проблема взаимодействия дошкольного учреждения с семьёй на сегодняшний день остаётся актуальной, приобретая порой обострённый характер. Сложности в отношениях между семьями и образовательными учреждениями могут быть связаны, например, с несовпадением взаимных ожиданий, с имеющим иногда место не</w:t>
      </w:r>
      <w:r w:rsidR="00426636" w:rsidRPr="00F53E32">
        <w:rPr>
          <w:rFonts w:ascii="Times New Roman" w:eastAsia="+mn-ea" w:hAnsi="Times New Roman" w:cs="Times New Roman"/>
          <w:bCs/>
          <w:iCs/>
          <w:kern w:val="24"/>
          <w:sz w:val="28"/>
          <w:szCs w:val="28"/>
        </w:rPr>
        <w:t>доверием родителей к педагогам.</w:t>
      </w:r>
      <w:r w:rsidR="004C4293" w:rsidRPr="00F53E32">
        <w:rPr>
          <w:rFonts w:ascii="Times New Roman" w:eastAsia="+mn-ea" w:hAnsi="Times New Roman" w:cs="Times New Roman"/>
          <w:bCs/>
          <w:iCs/>
          <w:kern w:val="24"/>
          <w:sz w:val="28"/>
          <w:szCs w:val="28"/>
        </w:rPr>
        <w:t xml:space="preserve"> Необходима разработка и внедрение системы работы для активного включения родителей в жизнь ДОУ.  Вопрос поиска и осуществления современных форм взаимодействия дошкольного учреждения  с семьёй  на сегодняшний день является одним из самых актуальных.</w:t>
      </w:r>
    </w:p>
    <w:p w:rsidR="00426636" w:rsidRPr="00F53E32" w:rsidRDefault="00F53E32" w:rsidP="00F53E32">
      <w:pPr>
        <w:spacing w:after="0"/>
        <w:jc w:val="both"/>
        <w:rPr>
          <w:rFonts w:ascii="Times New Roman" w:eastAsia="+mn-ea" w:hAnsi="Times New Roman" w:cs="Times New Roman"/>
          <w:b/>
          <w:bCs/>
          <w:i/>
          <w:iCs/>
          <w:kern w:val="24"/>
          <w:sz w:val="28"/>
          <w:szCs w:val="28"/>
        </w:rPr>
      </w:pPr>
      <w:r>
        <w:rPr>
          <w:rFonts w:ascii="Times New Roman" w:eastAsia="+mn-ea" w:hAnsi="Times New Roman" w:cs="Times New Roman"/>
          <w:b/>
          <w:bCs/>
          <w:i/>
          <w:iCs/>
          <w:kern w:val="24"/>
          <w:sz w:val="28"/>
          <w:szCs w:val="28"/>
        </w:rPr>
        <w:tab/>
      </w:r>
      <w:r w:rsidR="002C794A" w:rsidRPr="00F53E32">
        <w:rPr>
          <w:rFonts w:ascii="Times New Roman" w:eastAsia="+mn-ea" w:hAnsi="Times New Roman" w:cs="Times New Roman"/>
          <w:bCs/>
          <w:iCs/>
          <w:kern w:val="24"/>
          <w:sz w:val="28"/>
          <w:szCs w:val="28"/>
        </w:rPr>
        <w:t xml:space="preserve">Успешность    воспитания дошкольников в огромной степени зависит от тесного взаимодействия семьи и детского сада.   Знание педагогами ДОУ особенностей и традиций семьи, стилей общения позволяет им  дифференцированно подходить к воспитанию ребёнка в детском саду, а родители имеют возможность наблюдать в условиях  дошкольного учреждения, как ведёт себя их ребёнок, чем он занимается, как общается со сверстниками, как осуществляется его   развитие во всех видах образовательной деятельности.  </w:t>
      </w:r>
      <w:r w:rsidR="00426636" w:rsidRPr="00F53E32">
        <w:rPr>
          <w:rFonts w:ascii="Times New Roman" w:eastAsia="+mn-ea" w:hAnsi="Times New Roman" w:cs="Times New Roman"/>
          <w:bCs/>
          <w:iCs/>
          <w:kern w:val="24"/>
          <w:sz w:val="28"/>
          <w:szCs w:val="28"/>
        </w:rPr>
        <w:t>Музыкальное развитие очень тесно связано   с развитием эмоционального мира ребёнка,  с его интеллектуальным развитием, с формированием важных нравственных понятий. Очень благотворно занятия музыкой влияют на физическое развитие ребёнка.  А самое главное – приобщая ребёнка к этой области искусства</w:t>
      </w:r>
      <w:r>
        <w:rPr>
          <w:rFonts w:ascii="Times New Roman" w:eastAsia="+mn-ea" w:hAnsi="Times New Roman" w:cs="Times New Roman"/>
          <w:bCs/>
          <w:iCs/>
          <w:kern w:val="24"/>
          <w:sz w:val="28"/>
          <w:szCs w:val="28"/>
        </w:rPr>
        <w:t>,</w:t>
      </w:r>
      <w:r w:rsidR="00426636" w:rsidRPr="00F53E32">
        <w:rPr>
          <w:rFonts w:ascii="Times New Roman" w:eastAsia="+mn-ea" w:hAnsi="Times New Roman" w:cs="Times New Roman"/>
          <w:bCs/>
          <w:iCs/>
          <w:kern w:val="24"/>
          <w:sz w:val="28"/>
          <w:szCs w:val="28"/>
        </w:rPr>
        <w:t xml:space="preserve"> происходит полноценное становление личности ребёнка.</w:t>
      </w:r>
    </w:p>
    <w:p w:rsidR="004C4293" w:rsidRPr="00F53E32" w:rsidRDefault="004C4293" w:rsidP="00F53E32">
      <w:pPr>
        <w:spacing w:after="0"/>
        <w:ind w:firstLine="708"/>
        <w:jc w:val="both"/>
        <w:rPr>
          <w:rFonts w:ascii="Times New Roman" w:hAnsi="Times New Roman" w:cs="Times New Roman"/>
          <w:b/>
          <w:i/>
          <w:sz w:val="28"/>
          <w:szCs w:val="28"/>
        </w:rPr>
      </w:pPr>
      <w:r w:rsidRPr="00F53E32">
        <w:rPr>
          <w:rFonts w:ascii="Times New Roman" w:eastAsia="+mn-ea" w:hAnsi="Times New Roman" w:cs="Times New Roman"/>
          <w:bCs/>
          <w:iCs/>
          <w:kern w:val="24"/>
          <w:sz w:val="28"/>
          <w:szCs w:val="28"/>
        </w:rPr>
        <w:t xml:space="preserve">Благополучие музыкального развития детей, посещающих дошкольное учреждение, в большой степени зависит от того, какая атмосфера создана родителями  в семье. Имеет ли продолжение музыкальное развитие ребёнка дома, насколько родители осознают необходимость содействия педагогам детского сада в осуществлении непростых задач, связанных с формированием </w:t>
      </w:r>
      <w:r w:rsidRPr="00F53E32">
        <w:rPr>
          <w:rFonts w:ascii="Times New Roman" w:eastAsia="+mn-ea" w:hAnsi="Times New Roman" w:cs="Times New Roman"/>
          <w:bCs/>
          <w:iCs/>
          <w:kern w:val="24"/>
          <w:sz w:val="28"/>
          <w:szCs w:val="28"/>
        </w:rPr>
        <w:lastRenderedPageBreak/>
        <w:t xml:space="preserve">у детей такого базового объёма знаний, умений, навыков в области музыкальной деятельности, который необходим ребёнку и с которым он пойдёт в школу. </w:t>
      </w:r>
    </w:p>
    <w:p w:rsidR="004C4293" w:rsidRPr="00F53E32" w:rsidRDefault="00F53E32" w:rsidP="00F53E32">
      <w:pPr>
        <w:spacing w:after="0"/>
        <w:jc w:val="both"/>
        <w:rPr>
          <w:rFonts w:ascii="Times New Roman" w:hAnsi="Times New Roman" w:cs="Times New Roman"/>
          <w:b/>
          <w:i/>
          <w:sz w:val="28"/>
          <w:szCs w:val="28"/>
        </w:rPr>
      </w:pPr>
      <w:r>
        <w:rPr>
          <w:rFonts w:ascii="Times New Roman" w:hAnsi="Times New Roman" w:cs="Times New Roman"/>
          <w:b/>
          <w:i/>
          <w:sz w:val="28"/>
          <w:szCs w:val="28"/>
        </w:rPr>
        <w:tab/>
      </w:r>
      <w:r w:rsidR="002C794A" w:rsidRPr="00F53E32">
        <w:rPr>
          <w:rFonts w:ascii="Times New Roman" w:eastAsia="+mn-ea" w:hAnsi="Times New Roman" w:cs="Times New Roman"/>
          <w:bCs/>
          <w:iCs/>
          <w:kern w:val="24"/>
          <w:sz w:val="28"/>
          <w:szCs w:val="28"/>
        </w:rPr>
        <w:t xml:space="preserve">Мы уверены, </w:t>
      </w:r>
      <w:r w:rsidR="004C4293" w:rsidRPr="00F53E32">
        <w:rPr>
          <w:rFonts w:ascii="Times New Roman" w:eastAsia="+mn-ea" w:hAnsi="Times New Roman" w:cs="Times New Roman"/>
          <w:bCs/>
          <w:iCs/>
          <w:kern w:val="24"/>
          <w:sz w:val="28"/>
          <w:szCs w:val="28"/>
        </w:rPr>
        <w:t xml:space="preserve">если родители станут помощниками, союзниками детского сада в нашей непростой работе, осознав её важность, возможен хороший результат. Участие  родителей в жизни детей не только дома, но и в детском саду, обеспечит целостность педагогического процесса, поможет детям лучше усваивать музыкальный материал, а взрослый поможет осознать важность всей этой работы. </w:t>
      </w:r>
    </w:p>
    <w:p w:rsidR="004C4293" w:rsidRPr="00F53E32" w:rsidRDefault="00F53E32" w:rsidP="00F53E32">
      <w:pPr>
        <w:spacing w:after="0"/>
        <w:jc w:val="both"/>
        <w:rPr>
          <w:rFonts w:ascii="Times New Roman" w:hAnsi="Times New Roman" w:cs="Times New Roman"/>
          <w:b/>
          <w:i/>
          <w:sz w:val="28"/>
          <w:szCs w:val="28"/>
        </w:rPr>
      </w:pPr>
      <w:r>
        <w:rPr>
          <w:rFonts w:ascii="Times New Roman" w:hAnsi="Times New Roman" w:cs="Times New Roman"/>
          <w:b/>
          <w:i/>
          <w:sz w:val="28"/>
          <w:szCs w:val="28"/>
        </w:rPr>
        <w:tab/>
      </w:r>
      <w:r w:rsidR="004C4293" w:rsidRPr="00F53E32">
        <w:rPr>
          <w:rFonts w:ascii="Times New Roman" w:eastAsia="+mn-ea" w:hAnsi="Times New Roman" w:cs="Times New Roman"/>
          <w:bCs/>
          <w:iCs/>
          <w:kern w:val="24"/>
          <w:sz w:val="28"/>
          <w:szCs w:val="28"/>
        </w:rPr>
        <w:t xml:space="preserve">Участие пап и мам снизить нагрузку на детей и позволит повысить качество </w:t>
      </w:r>
      <w:r w:rsidR="002C794A" w:rsidRPr="00F53E32">
        <w:rPr>
          <w:rFonts w:ascii="Times New Roman" w:eastAsia="+mn-ea" w:hAnsi="Times New Roman" w:cs="Times New Roman"/>
          <w:bCs/>
          <w:iCs/>
          <w:kern w:val="24"/>
          <w:sz w:val="28"/>
          <w:szCs w:val="28"/>
        </w:rPr>
        <w:t>музыкального развития детей. Наши</w:t>
      </w:r>
      <w:r w:rsidR="004C4293" w:rsidRPr="00F53E32">
        <w:rPr>
          <w:rFonts w:ascii="Times New Roman" w:eastAsia="+mn-ea" w:hAnsi="Times New Roman" w:cs="Times New Roman"/>
          <w:bCs/>
          <w:iCs/>
          <w:kern w:val="24"/>
          <w:sz w:val="28"/>
          <w:szCs w:val="28"/>
        </w:rPr>
        <w:t xml:space="preserve"> наблюдения показали, что благодаря взаимодействию музыкального руководителя с семьёй, личному участию родителей в педагогическом процессе, использованию некоторых семейных материалов (аудио, видео, книг, фотографий и т.д.) работа по музыкальному воспитанию детей стала интереснее, активнее.  Были «разрушены» недоверие, недопонимание между родителями и педагогами детского сада. Участие родителей не только в качестве зрителей, но и в роли исполнителей, организаторов очень сблизило детей, родителей и педагогов. Совместные действия вселяли уверенность родителей и детей в свои силы, способствовали совместному сопереживанию событий, предшествующих празднику, и самого праздника.</w:t>
      </w:r>
    </w:p>
    <w:p w:rsidR="00BA24A4" w:rsidRPr="00F53E32" w:rsidRDefault="00F53E32" w:rsidP="00F53E32">
      <w:pPr>
        <w:spacing w:after="0"/>
        <w:jc w:val="both"/>
        <w:rPr>
          <w:rFonts w:ascii="Times New Roman" w:hAnsi="Times New Roman" w:cs="Times New Roman"/>
          <w:b/>
          <w:i/>
          <w:sz w:val="28"/>
          <w:szCs w:val="28"/>
        </w:rPr>
      </w:pPr>
      <w:r>
        <w:rPr>
          <w:rFonts w:ascii="Times New Roman" w:hAnsi="Times New Roman" w:cs="Times New Roman"/>
          <w:b/>
          <w:i/>
          <w:sz w:val="28"/>
          <w:szCs w:val="28"/>
        </w:rPr>
        <w:tab/>
      </w:r>
      <w:r w:rsidR="004C4293" w:rsidRPr="00F53E32">
        <w:rPr>
          <w:rFonts w:ascii="Times New Roman" w:eastAsia="+mn-ea" w:hAnsi="Times New Roman" w:cs="Times New Roman"/>
          <w:bCs/>
          <w:iCs/>
          <w:kern w:val="24"/>
          <w:sz w:val="28"/>
          <w:szCs w:val="28"/>
        </w:rPr>
        <w:t>Формы работы с родителямимогут быть самыми разнообразными</w:t>
      </w:r>
      <w:r w:rsidR="00BA24A4" w:rsidRPr="00F53E32">
        <w:rPr>
          <w:rFonts w:ascii="Times New Roman" w:eastAsia="+mn-ea" w:hAnsi="Times New Roman" w:cs="Times New Roman"/>
          <w:bCs/>
          <w:iCs/>
          <w:kern w:val="24"/>
          <w:sz w:val="28"/>
          <w:szCs w:val="28"/>
        </w:rPr>
        <w:t xml:space="preserve">. Одной из таких форм являются </w:t>
      </w:r>
      <w:r w:rsidR="00BA24A4" w:rsidRPr="00F53E32">
        <w:rPr>
          <w:rFonts w:ascii="Times New Roman" w:eastAsia="+mn-ea" w:hAnsi="Times New Roman" w:cs="Times New Roman"/>
          <w:b/>
          <w:bCs/>
          <w:iCs/>
          <w:kern w:val="24"/>
          <w:sz w:val="28"/>
          <w:szCs w:val="28"/>
        </w:rPr>
        <w:t>открытые музыкальные занятия</w:t>
      </w:r>
      <w:r w:rsidR="00BA24A4" w:rsidRPr="00F53E32">
        <w:rPr>
          <w:rFonts w:ascii="Times New Roman" w:eastAsia="+mn-ea" w:hAnsi="Times New Roman" w:cs="Times New Roman"/>
          <w:bCs/>
          <w:iCs/>
          <w:kern w:val="24"/>
          <w:sz w:val="28"/>
          <w:szCs w:val="28"/>
        </w:rPr>
        <w:t>, на которых могут присутствов</w:t>
      </w:r>
      <w:r w:rsidR="002C794A" w:rsidRPr="00F53E32">
        <w:rPr>
          <w:rFonts w:ascii="Times New Roman" w:eastAsia="+mn-ea" w:hAnsi="Times New Roman" w:cs="Times New Roman"/>
          <w:bCs/>
          <w:iCs/>
          <w:kern w:val="24"/>
          <w:sz w:val="28"/>
          <w:szCs w:val="28"/>
        </w:rPr>
        <w:t xml:space="preserve">ать родителей. В зависимости от </w:t>
      </w:r>
      <w:r w:rsidR="00BA24A4" w:rsidRPr="00F53E32">
        <w:rPr>
          <w:rFonts w:ascii="Times New Roman" w:eastAsia="+mn-ea" w:hAnsi="Times New Roman" w:cs="Times New Roman"/>
          <w:bCs/>
          <w:iCs/>
          <w:kern w:val="24"/>
          <w:sz w:val="28"/>
          <w:szCs w:val="28"/>
        </w:rPr>
        <w:t>количества можно предложить им просто присутствоват</w:t>
      </w:r>
      <w:r w:rsidR="002C794A" w:rsidRPr="00F53E32">
        <w:rPr>
          <w:rFonts w:ascii="Times New Roman" w:eastAsia="+mn-ea" w:hAnsi="Times New Roman" w:cs="Times New Roman"/>
          <w:bCs/>
          <w:iCs/>
          <w:kern w:val="24"/>
          <w:sz w:val="28"/>
          <w:szCs w:val="28"/>
        </w:rPr>
        <w:t xml:space="preserve">ь на занятии, </w:t>
      </w:r>
      <w:r w:rsidR="00BA24A4" w:rsidRPr="00F53E32">
        <w:rPr>
          <w:rFonts w:ascii="Times New Roman" w:eastAsia="+mn-ea" w:hAnsi="Times New Roman" w:cs="Times New Roman"/>
          <w:bCs/>
          <w:iCs/>
          <w:kern w:val="24"/>
          <w:sz w:val="28"/>
          <w:szCs w:val="28"/>
        </w:rPr>
        <w:t xml:space="preserve"> и</w:t>
      </w:r>
      <w:r w:rsidR="002C794A" w:rsidRPr="00F53E32">
        <w:rPr>
          <w:rFonts w:ascii="Times New Roman" w:eastAsia="+mn-ea" w:hAnsi="Times New Roman" w:cs="Times New Roman"/>
          <w:bCs/>
          <w:iCs/>
          <w:kern w:val="24"/>
          <w:sz w:val="28"/>
          <w:szCs w:val="28"/>
        </w:rPr>
        <w:t>ли  приня</w:t>
      </w:r>
      <w:r w:rsidR="00BA24A4" w:rsidRPr="00F53E32">
        <w:rPr>
          <w:rFonts w:ascii="Times New Roman" w:eastAsia="+mn-ea" w:hAnsi="Times New Roman" w:cs="Times New Roman"/>
          <w:bCs/>
          <w:iCs/>
          <w:kern w:val="24"/>
          <w:sz w:val="28"/>
          <w:szCs w:val="28"/>
        </w:rPr>
        <w:t xml:space="preserve">ть в нём активное участие. </w:t>
      </w:r>
      <w:r w:rsidR="00BA24A4" w:rsidRPr="00F53E32">
        <w:rPr>
          <w:rFonts w:ascii="Times New Roman" w:eastAsia="+mn-ea" w:hAnsi="Times New Roman" w:cs="Times New Roman"/>
          <w:bCs/>
          <w:iCs/>
          <w:kern w:val="24"/>
          <w:sz w:val="28"/>
          <w:szCs w:val="28"/>
          <w:u w:val="single"/>
        </w:rPr>
        <w:t>Например:</w:t>
      </w:r>
      <w:r w:rsidR="00BA24A4" w:rsidRPr="00F53E32">
        <w:rPr>
          <w:rFonts w:ascii="Times New Roman" w:eastAsia="+mn-ea" w:hAnsi="Times New Roman" w:cs="Times New Roman"/>
          <w:bCs/>
          <w:iCs/>
          <w:kern w:val="24"/>
          <w:sz w:val="28"/>
          <w:szCs w:val="28"/>
        </w:rPr>
        <w:t xml:space="preserve"> стать участником оркестра музыкальных инструментов, детских инсценировок, танцев, исполнить вместе с детьми знакомую песню или спеть самостоятельно свою любимую песню.</w:t>
      </w:r>
    </w:p>
    <w:p w:rsidR="00BA24A4" w:rsidRPr="00F53E32" w:rsidRDefault="00BA24A4" w:rsidP="00F53E32">
      <w:pPr>
        <w:spacing w:after="0"/>
        <w:ind w:firstLine="708"/>
        <w:jc w:val="both"/>
        <w:rPr>
          <w:rFonts w:ascii="Times New Roman" w:hAnsi="Times New Roman" w:cs="Times New Roman"/>
          <w:b/>
          <w:i/>
          <w:sz w:val="28"/>
          <w:szCs w:val="28"/>
        </w:rPr>
      </w:pPr>
      <w:r w:rsidRPr="00F53E32">
        <w:rPr>
          <w:rFonts w:ascii="Times New Roman" w:eastAsia="+mn-ea" w:hAnsi="Times New Roman" w:cs="Times New Roman"/>
          <w:b/>
          <w:bCs/>
          <w:iCs/>
          <w:kern w:val="24"/>
          <w:sz w:val="28"/>
          <w:szCs w:val="28"/>
        </w:rPr>
        <w:t>Консультации</w:t>
      </w:r>
      <w:r w:rsidRPr="00F53E32">
        <w:rPr>
          <w:rFonts w:ascii="Times New Roman" w:eastAsia="+mn-ea" w:hAnsi="Times New Roman" w:cs="Times New Roman"/>
          <w:bCs/>
          <w:iCs/>
          <w:kern w:val="24"/>
          <w:sz w:val="28"/>
          <w:szCs w:val="28"/>
        </w:rPr>
        <w:t xml:space="preserve"> – эта форма не нова, но она может быть достаточно</w:t>
      </w:r>
    </w:p>
    <w:p w:rsidR="00BA24A4" w:rsidRPr="00F53E32" w:rsidRDefault="00BA24A4" w:rsidP="00F53E32">
      <w:pPr>
        <w:pStyle w:val="a3"/>
        <w:spacing w:before="0" w:beforeAutospacing="0" w:after="0" w:afterAutospacing="0" w:line="276" w:lineRule="auto"/>
        <w:jc w:val="both"/>
        <w:textAlignment w:val="baseline"/>
        <w:rPr>
          <w:sz w:val="28"/>
          <w:szCs w:val="28"/>
        </w:rPr>
      </w:pPr>
      <w:r w:rsidRPr="00F53E32">
        <w:rPr>
          <w:rFonts w:eastAsia="+mn-ea"/>
          <w:bCs/>
          <w:iCs/>
          <w:kern w:val="24"/>
          <w:sz w:val="28"/>
          <w:szCs w:val="28"/>
        </w:rPr>
        <w:t xml:space="preserve">эффективной. </w:t>
      </w:r>
      <w:r w:rsidR="002C794A" w:rsidRPr="00F53E32">
        <w:rPr>
          <w:rFonts w:eastAsia="+mn-ea"/>
          <w:bCs/>
          <w:iCs/>
          <w:kern w:val="24"/>
          <w:sz w:val="28"/>
          <w:szCs w:val="28"/>
        </w:rPr>
        <w:t xml:space="preserve"> При необходимости можно</w:t>
      </w:r>
      <w:r w:rsidRPr="00F53E32">
        <w:rPr>
          <w:rFonts w:eastAsia="+mn-ea"/>
          <w:bCs/>
          <w:iCs/>
          <w:kern w:val="24"/>
          <w:sz w:val="28"/>
          <w:szCs w:val="28"/>
        </w:rPr>
        <w:t xml:space="preserve"> индивидуально, когда есть необходимость вобщении с отдельной семьёй. </w:t>
      </w:r>
    </w:p>
    <w:p w:rsidR="00BA24A4" w:rsidRPr="00F53E32" w:rsidRDefault="00BA24A4" w:rsidP="00F53E32">
      <w:pPr>
        <w:pStyle w:val="a3"/>
        <w:spacing w:before="0" w:beforeAutospacing="0" w:after="0" w:afterAutospacing="0" w:line="276" w:lineRule="auto"/>
        <w:ind w:firstLine="708"/>
        <w:jc w:val="both"/>
        <w:textAlignment w:val="baseline"/>
        <w:rPr>
          <w:sz w:val="28"/>
          <w:szCs w:val="28"/>
        </w:rPr>
      </w:pPr>
      <w:r w:rsidRPr="00F53E32">
        <w:rPr>
          <w:rFonts w:eastAsia="+mn-ea"/>
          <w:b/>
          <w:bCs/>
          <w:iCs/>
          <w:kern w:val="24"/>
          <w:sz w:val="28"/>
          <w:szCs w:val="28"/>
        </w:rPr>
        <w:t>Родительские собрания</w:t>
      </w:r>
      <w:r w:rsidRPr="00F53E32">
        <w:rPr>
          <w:rFonts w:eastAsia="+mn-ea"/>
          <w:bCs/>
          <w:iCs/>
          <w:kern w:val="24"/>
          <w:sz w:val="28"/>
          <w:szCs w:val="28"/>
        </w:rPr>
        <w:t xml:space="preserve"> – это тоже достаточно традиционная форма работы. Она, конечно, необходима, но и как консультации, организация родительского собрания требует продуманности и тщательной подготовки. Собрания могут быть посвящены тем темам, которые наиболее актуальны на данный момент для учебно-воспитательного процесса.  На них могут обсуждаться вопросы разные, например – подготовка  к совместному с детьми празднику, организация совместного посещения музыкального спектакля, кукольного театра, циркового представления и т.д.</w:t>
      </w:r>
    </w:p>
    <w:p w:rsidR="004C4293" w:rsidRPr="00F53E32" w:rsidRDefault="004C4293" w:rsidP="00F53E32">
      <w:pPr>
        <w:spacing w:after="0"/>
        <w:jc w:val="both"/>
        <w:rPr>
          <w:rFonts w:ascii="Times New Roman" w:hAnsi="Times New Roman" w:cs="Times New Roman"/>
          <w:b/>
          <w:i/>
          <w:sz w:val="28"/>
          <w:szCs w:val="28"/>
        </w:rPr>
      </w:pPr>
    </w:p>
    <w:p w:rsidR="00BA24A4" w:rsidRPr="00F53E32" w:rsidRDefault="00BA24A4" w:rsidP="00F53E32">
      <w:pPr>
        <w:pStyle w:val="a3"/>
        <w:spacing w:before="0" w:beforeAutospacing="0" w:after="0" w:afterAutospacing="0" w:line="276" w:lineRule="auto"/>
        <w:jc w:val="both"/>
        <w:textAlignment w:val="baseline"/>
        <w:rPr>
          <w:sz w:val="28"/>
          <w:szCs w:val="28"/>
        </w:rPr>
      </w:pPr>
      <w:r w:rsidRPr="00F53E32">
        <w:rPr>
          <w:rFonts w:eastAsia="+mn-ea"/>
          <w:bCs/>
          <w:iCs/>
          <w:kern w:val="24"/>
          <w:sz w:val="28"/>
          <w:szCs w:val="28"/>
        </w:rPr>
        <w:t>Предлагаю</w:t>
      </w:r>
      <w:r w:rsidR="00F53E32">
        <w:rPr>
          <w:rFonts w:eastAsia="+mn-ea"/>
          <w:bCs/>
          <w:iCs/>
          <w:kern w:val="24"/>
          <w:sz w:val="28"/>
          <w:szCs w:val="28"/>
        </w:rPr>
        <w:t xml:space="preserve"> вам интересную форму общения </w:t>
      </w:r>
      <w:r w:rsidRPr="00F53E32">
        <w:rPr>
          <w:rFonts w:eastAsia="+mn-ea"/>
          <w:b/>
          <w:bCs/>
          <w:iCs/>
          <w:kern w:val="24"/>
          <w:sz w:val="28"/>
          <w:szCs w:val="28"/>
        </w:rPr>
        <w:t>«Родительская академия»</w:t>
      </w:r>
      <w:r w:rsidRPr="00F53E32">
        <w:rPr>
          <w:rFonts w:eastAsia="+mn-ea"/>
          <w:bCs/>
          <w:iCs/>
          <w:kern w:val="24"/>
          <w:sz w:val="28"/>
          <w:szCs w:val="28"/>
        </w:rPr>
        <w:t xml:space="preserve">, </w:t>
      </w:r>
      <w:r w:rsidR="00921F9C" w:rsidRPr="00F53E32">
        <w:rPr>
          <w:rFonts w:eastAsia="+mn-ea"/>
          <w:bCs/>
          <w:iCs/>
          <w:kern w:val="24"/>
          <w:sz w:val="28"/>
          <w:szCs w:val="28"/>
        </w:rPr>
        <w:t>где мы</w:t>
      </w:r>
      <w:r w:rsidRPr="00F53E32">
        <w:rPr>
          <w:rFonts w:eastAsia="+mn-ea"/>
          <w:bCs/>
          <w:iCs/>
          <w:kern w:val="24"/>
          <w:sz w:val="28"/>
          <w:szCs w:val="28"/>
        </w:rPr>
        <w:t xml:space="preserve"> обсуждаем с родителями разные проблемы воспитания. </w:t>
      </w:r>
      <w:r w:rsidR="00921F9C" w:rsidRPr="00F53E32">
        <w:rPr>
          <w:rFonts w:eastAsia="+mn-ea"/>
          <w:bCs/>
          <w:iCs/>
          <w:kern w:val="24"/>
          <w:sz w:val="28"/>
          <w:szCs w:val="28"/>
        </w:rPr>
        <w:t xml:space="preserve"> Эти встречи не  должны  превращаться  в скучные лекции, необходимо</w:t>
      </w:r>
      <w:r w:rsidR="004B782C" w:rsidRPr="00F53E32">
        <w:rPr>
          <w:rFonts w:eastAsia="+mn-ea"/>
          <w:bCs/>
          <w:iCs/>
          <w:kern w:val="24"/>
          <w:sz w:val="28"/>
          <w:szCs w:val="28"/>
        </w:rPr>
        <w:t xml:space="preserve">  родителей заинтересовать. Поэтому </w:t>
      </w:r>
      <w:r w:rsidRPr="00F53E32">
        <w:rPr>
          <w:rFonts w:eastAsia="+mn-ea"/>
          <w:bCs/>
          <w:iCs/>
          <w:kern w:val="24"/>
          <w:sz w:val="28"/>
          <w:szCs w:val="28"/>
        </w:rPr>
        <w:t xml:space="preserve"> темы </w:t>
      </w:r>
      <w:r w:rsidR="004B782C" w:rsidRPr="00F53E32">
        <w:rPr>
          <w:rFonts w:eastAsia="+mn-ea"/>
          <w:bCs/>
          <w:iCs/>
          <w:kern w:val="24"/>
          <w:sz w:val="28"/>
          <w:szCs w:val="28"/>
        </w:rPr>
        <w:t xml:space="preserve">для встреч </w:t>
      </w:r>
      <w:r w:rsidRPr="00F53E32">
        <w:rPr>
          <w:rFonts w:eastAsia="+mn-ea"/>
          <w:bCs/>
          <w:iCs/>
          <w:kern w:val="24"/>
          <w:sz w:val="28"/>
          <w:szCs w:val="28"/>
        </w:rPr>
        <w:t xml:space="preserve">выбираем с учётом их пожеланий,  в любом случае это общение должно быть доверительным. В ходе этого общения родители должны почувствовать желание педагогов помочь им в воспитании ребёнка и приобрести нужные знания о том, как в семье создавать необходимые условия для </w:t>
      </w:r>
      <w:r w:rsidR="004B782C" w:rsidRPr="00F53E32">
        <w:rPr>
          <w:rFonts w:eastAsia="+mn-ea"/>
          <w:bCs/>
          <w:iCs/>
          <w:kern w:val="24"/>
          <w:sz w:val="28"/>
          <w:szCs w:val="28"/>
        </w:rPr>
        <w:t xml:space="preserve"> всестороннего </w:t>
      </w:r>
      <w:r w:rsidRPr="00F53E32">
        <w:rPr>
          <w:rFonts w:eastAsia="+mn-ea"/>
          <w:bCs/>
          <w:iCs/>
          <w:kern w:val="24"/>
          <w:sz w:val="28"/>
          <w:szCs w:val="28"/>
        </w:rPr>
        <w:t xml:space="preserve"> развития.</w:t>
      </w:r>
    </w:p>
    <w:p w:rsidR="00BA24A4" w:rsidRPr="00F53E32" w:rsidRDefault="00F53E32" w:rsidP="00F53E32">
      <w:pPr>
        <w:spacing w:after="0"/>
        <w:jc w:val="both"/>
        <w:rPr>
          <w:rFonts w:ascii="Times New Roman" w:hAnsi="Times New Roman" w:cs="Times New Roman"/>
          <w:b/>
          <w:i/>
          <w:sz w:val="28"/>
          <w:szCs w:val="28"/>
        </w:rPr>
      </w:pPr>
      <w:r>
        <w:rPr>
          <w:rFonts w:ascii="Times New Roman" w:hAnsi="Times New Roman" w:cs="Times New Roman"/>
          <w:b/>
          <w:i/>
          <w:sz w:val="28"/>
          <w:szCs w:val="28"/>
        </w:rPr>
        <w:tab/>
      </w:r>
      <w:r w:rsidR="00BA24A4" w:rsidRPr="00F53E32">
        <w:rPr>
          <w:rFonts w:ascii="Times New Roman" w:eastAsia="+mn-ea" w:hAnsi="Times New Roman" w:cs="Times New Roman"/>
          <w:bCs/>
          <w:iCs/>
          <w:kern w:val="24"/>
          <w:sz w:val="28"/>
          <w:szCs w:val="28"/>
        </w:rPr>
        <w:t xml:space="preserve">Так же о жизни детского сада родителям  расскажет информационный </w:t>
      </w:r>
      <w:r w:rsidR="00BA24A4" w:rsidRPr="00F53E32">
        <w:rPr>
          <w:rFonts w:ascii="Times New Roman" w:eastAsia="+mn-ea" w:hAnsi="Times New Roman" w:cs="Times New Roman"/>
          <w:b/>
          <w:bCs/>
          <w:iCs/>
          <w:kern w:val="24"/>
          <w:sz w:val="28"/>
          <w:szCs w:val="28"/>
        </w:rPr>
        <w:t>стенд «ОКНО – очень короткие новости»</w:t>
      </w:r>
      <w:r w:rsidR="00BA24A4" w:rsidRPr="00F53E32">
        <w:rPr>
          <w:rFonts w:ascii="Times New Roman" w:hAnsi="Times New Roman" w:cs="Times New Roman"/>
          <w:sz w:val="28"/>
          <w:szCs w:val="28"/>
        </w:rPr>
        <w:t xml:space="preserve">. </w:t>
      </w:r>
      <w:r w:rsidR="00BA24A4" w:rsidRPr="00F53E32">
        <w:rPr>
          <w:rFonts w:ascii="Times New Roman" w:eastAsia="+mn-ea" w:hAnsi="Times New Roman" w:cs="Times New Roman"/>
          <w:bCs/>
          <w:iCs/>
          <w:kern w:val="24"/>
          <w:sz w:val="28"/>
          <w:szCs w:val="28"/>
        </w:rPr>
        <w:t xml:space="preserve">В «ОКНЕ» отражаются наиболее важные события – праздники и развлечения,                         дни рождения детей, походы и экскурсии, встречи гостей, интересные </w:t>
      </w:r>
    </w:p>
    <w:p w:rsidR="00BA24A4" w:rsidRPr="00F53E32" w:rsidRDefault="00BA24A4" w:rsidP="00F53E32">
      <w:pPr>
        <w:pStyle w:val="a3"/>
        <w:spacing w:before="0" w:beforeAutospacing="0" w:after="0" w:afterAutospacing="0" w:line="276" w:lineRule="auto"/>
        <w:jc w:val="both"/>
        <w:textAlignment w:val="baseline"/>
        <w:rPr>
          <w:sz w:val="28"/>
          <w:szCs w:val="28"/>
        </w:rPr>
      </w:pPr>
      <w:r w:rsidRPr="00F53E32">
        <w:rPr>
          <w:rFonts w:eastAsia="+mn-ea"/>
          <w:bCs/>
          <w:iCs/>
          <w:kern w:val="24"/>
          <w:sz w:val="28"/>
          <w:szCs w:val="28"/>
        </w:rPr>
        <w:t xml:space="preserve">занятия, конкурсы, продукты коллективного детского творчества, </w:t>
      </w:r>
    </w:p>
    <w:p w:rsidR="00BA24A4" w:rsidRPr="00F53E32" w:rsidRDefault="00BA24A4" w:rsidP="00F53E32">
      <w:pPr>
        <w:pStyle w:val="a3"/>
        <w:spacing w:before="0" w:beforeAutospacing="0" w:after="0" w:afterAutospacing="0" w:line="276" w:lineRule="auto"/>
        <w:jc w:val="both"/>
        <w:textAlignment w:val="baseline"/>
        <w:rPr>
          <w:sz w:val="28"/>
          <w:szCs w:val="28"/>
        </w:rPr>
      </w:pPr>
      <w:r w:rsidRPr="00F53E32">
        <w:rPr>
          <w:rFonts w:eastAsia="+mn-ea"/>
          <w:bCs/>
          <w:iCs/>
          <w:kern w:val="24"/>
          <w:sz w:val="28"/>
          <w:szCs w:val="28"/>
        </w:rPr>
        <w:t xml:space="preserve">сочинения детей. При необходимости эти стенды легко превращаются </w:t>
      </w:r>
      <w:proofErr w:type="gramStart"/>
      <w:r w:rsidRPr="00F53E32">
        <w:rPr>
          <w:rFonts w:eastAsia="+mn-ea"/>
          <w:bCs/>
          <w:iCs/>
          <w:kern w:val="24"/>
          <w:sz w:val="28"/>
          <w:szCs w:val="28"/>
        </w:rPr>
        <w:t>в</w:t>
      </w:r>
      <w:proofErr w:type="gramEnd"/>
      <w:r w:rsidRPr="00F53E32">
        <w:rPr>
          <w:rFonts w:eastAsia="+mn-ea"/>
          <w:bCs/>
          <w:iCs/>
          <w:kern w:val="24"/>
          <w:sz w:val="28"/>
          <w:szCs w:val="28"/>
        </w:rPr>
        <w:t xml:space="preserve"> тематические: «В каждом рисунке песня», «Мои первые мелодии и песни», «Волшебная сила искусства», «Надежды маленький оркестр» и многое другое.</w:t>
      </w:r>
    </w:p>
    <w:p w:rsidR="00BA24A4" w:rsidRPr="00F53E32" w:rsidRDefault="00F53E32" w:rsidP="00F53E32">
      <w:pPr>
        <w:spacing w:after="0"/>
        <w:jc w:val="both"/>
        <w:rPr>
          <w:rFonts w:ascii="Times New Roman" w:hAnsi="Times New Roman" w:cs="Times New Roman"/>
          <w:b/>
          <w:i/>
          <w:sz w:val="28"/>
          <w:szCs w:val="28"/>
        </w:rPr>
      </w:pPr>
      <w:r>
        <w:rPr>
          <w:rFonts w:ascii="Times New Roman" w:hAnsi="Times New Roman" w:cs="Times New Roman"/>
          <w:b/>
          <w:i/>
          <w:sz w:val="28"/>
          <w:szCs w:val="28"/>
        </w:rPr>
        <w:tab/>
      </w:r>
      <w:r w:rsidR="00BA24A4" w:rsidRPr="00F53E32">
        <w:rPr>
          <w:rFonts w:ascii="Times New Roman" w:eastAsia="+mn-ea" w:hAnsi="Times New Roman" w:cs="Times New Roman"/>
          <w:bCs/>
          <w:iCs/>
          <w:kern w:val="24"/>
          <w:sz w:val="28"/>
          <w:szCs w:val="28"/>
        </w:rPr>
        <w:t xml:space="preserve">Одна из современных  форм  работы –   </w:t>
      </w:r>
      <w:r w:rsidR="00BA24A4" w:rsidRPr="00F53E32">
        <w:rPr>
          <w:rFonts w:ascii="Times New Roman" w:eastAsia="+mn-ea" w:hAnsi="Times New Roman" w:cs="Times New Roman"/>
          <w:b/>
          <w:bCs/>
          <w:iCs/>
          <w:kern w:val="24"/>
          <w:sz w:val="28"/>
          <w:szCs w:val="28"/>
        </w:rPr>
        <w:t xml:space="preserve">почтовый ящик. </w:t>
      </w:r>
    </w:p>
    <w:p w:rsidR="00BA24A4" w:rsidRPr="00F53E32" w:rsidRDefault="00BA24A4" w:rsidP="00F53E32">
      <w:pPr>
        <w:pStyle w:val="a3"/>
        <w:spacing w:before="0" w:beforeAutospacing="0" w:after="0" w:afterAutospacing="0" w:line="276" w:lineRule="auto"/>
        <w:jc w:val="both"/>
        <w:textAlignment w:val="baseline"/>
        <w:rPr>
          <w:rFonts w:eastAsia="+mn-ea"/>
          <w:bCs/>
          <w:iCs/>
          <w:kern w:val="24"/>
          <w:sz w:val="28"/>
          <w:szCs w:val="28"/>
        </w:rPr>
      </w:pPr>
      <w:r w:rsidRPr="00F53E32">
        <w:rPr>
          <w:rFonts w:eastAsia="+mn-ea"/>
          <w:bCs/>
          <w:iCs/>
          <w:kern w:val="24"/>
          <w:sz w:val="28"/>
          <w:szCs w:val="28"/>
        </w:rPr>
        <w:t>Это коробка, в которую родители могут класть записки со своими идеями и предложениями. Заданные вопросы освещаются на родительских собраниях или индивидуально.  Такая форма работы позволяет родителям делиться своими мыслями с педагогом и эффективна, когда нехватка времени мешает педагогу встретиться с родителями лично</w:t>
      </w:r>
      <w:proofErr w:type="gramStart"/>
      <w:r w:rsidRPr="00F53E32">
        <w:rPr>
          <w:rFonts w:eastAsia="+mn-ea"/>
          <w:bCs/>
          <w:iCs/>
          <w:kern w:val="24"/>
          <w:sz w:val="28"/>
          <w:szCs w:val="28"/>
        </w:rPr>
        <w:t>.В</w:t>
      </w:r>
      <w:proofErr w:type="gramEnd"/>
      <w:r w:rsidRPr="00F53E32">
        <w:rPr>
          <w:rFonts w:eastAsia="+mn-ea"/>
          <w:bCs/>
          <w:iCs/>
          <w:kern w:val="24"/>
          <w:sz w:val="28"/>
          <w:szCs w:val="28"/>
        </w:rPr>
        <w:t>ыпуск газеты «ЖЗД – жизнь замечательных детей» в которой размещены фотографии    с   подтекстом о событиях прошедших в    детском саду.</w:t>
      </w:r>
    </w:p>
    <w:p w:rsidR="00BA24A4" w:rsidRPr="00F53E32" w:rsidRDefault="00F53E32" w:rsidP="00F53E32">
      <w:pPr>
        <w:spacing w:after="0"/>
        <w:jc w:val="both"/>
        <w:rPr>
          <w:rFonts w:ascii="Times New Roman" w:hAnsi="Times New Roman" w:cs="Times New Roman"/>
          <w:sz w:val="28"/>
          <w:szCs w:val="28"/>
        </w:rPr>
      </w:pPr>
      <w:r>
        <w:rPr>
          <w:rFonts w:ascii="Times New Roman" w:hAnsi="Times New Roman" w:cs="Times New Roman"/>
          <w:b/>
          <w:i/>
          <w:sz w:val="28"/>
          <w:szCs w:val="28"/>
        </w:rPr>
        <w:tab/>
      </w:r>
      <w:r w:rsidR="00BA24A4" w:rsidRPr="00F53E32">
        <w:rPr>
          <w:rFonts w:ascii="Times New Roman" w:eastAsia="+mn-ea" w:hAnsi="Times New Roman" w:cs="Times New Roman"/>
          <w:b/>
          <w:bCs/>
          <w:iCs/>
          <w:kern w:val="24"/>
          <w:sz w:val="28"/>
          <w:szCs w:val="28"/>
        </w:rPr>
        <w:t>Совместные праздники и развлечения</w:t>
      </w:r>
      <w:r w:rsidR="00BA24A4" w:rsidRPr="00F53E32">
        <w:rPr>
          <w:rFonts w:ascii="Times New Roman" w:eastAsia="+mn-ea" w:hAnsi="Times New Roman" w:cs="Times New Roman"/>
          <w:bCs/>
          <w:iCs/>
          <w:kern w:val="24"/>
          <w:sz w:val="28"/>
          <w:szCs w:val="28"/>
        </w:rPr>
        <w:t xml:space="preserve"> также являются очень эффективной формой работы с родителями. Конечно, не всех родителей можно привлечь кактивному участию в подготовке и проведении, но этот не обязательно. Всегда найдутся среди родителей несколько энтузиастов, которые с удовольствием откликнуться на предложение участвовать в детском празднике. Музыкальный руководитель может обсудить с ними план проведения праздника, развлечения, пригласить их на репетиции, поручить исполнять определённые роли или подготовить для детей несложный кукольный театр.  </w:t>
      </w:r>
    </w:p>
    <w:p w:rsidR="00BA24A4" w:rsidRPr="00F53E32" w:rsidRDefault="00F53E32" w:rsidP="00F53E32">
      <w:pPr>
        <w:spacing w:after="0"/>
        <w:jc w:val="both"/>
        <w:rPr>
          <w:rFonts w:ascii="Times New Roman" w:hAnsi="Times New Roman" w:cs="Times New Roman"/>
          <w:sz w:val="28"/>
          <w:szCs w:val="28"/>
        </w:rPr>
      </w:pPr>
      <w:r>
        <w:rPr>
          <w:rFonts w:ascii="Times New Roman" w:hAnsi="Times New Roman" w:cs="Times New Roman"/>
          <w:sz w:val="28"/>
          <w:szCs w:val="28"/>
        </w:rPr>
        <w:tab/>
      </w:r>
      <w:r w:rsidR="00BA24A4" w:rsidRPr="00F53E32">
        <w:rPr>
          <w:rFonts w:ascii="Times New Roman" w:eastAsia="+mn-ea" w:hAnsi="Times New Roman" w:cs="Times New Roman"/>
          <w:bCs/>
          <w:iCs/>
          <w:kern w:val="24"/>
          <w:sz w:val="28"/>
          <w:szCs w:val="28"/>
        </w:rPr>
        <w:t xml:space="preserve">Для самых стеснительных родителей  мы предлагаем использовать   </w:t>
      </w:r>
      <w:r w:rsidR="00BA24A4" w:rsidRPr="00F53E32">
        <w:rPr>
          <w:rFonts w:ascii="Times New Roman" w:eastAsia="+mn-ea" w:hAnsi="Times New Roman" w:cs="Times New Roman"/>
          <w:b/>
          <w:bCs/>
          <w:iCs/>
          <w:kern w:val="24"/>
          <w:sz w:val="28"/>
          <w:szCs w:val="28"/>
        </w:rPr>
        <w:t>«Весёлый чемоданчик».</w:t>
      </w:r>
      <w:r w:rsidR="00BA24A4" w:rsidRPr="00F53E32">
        <w:rPr>
          <w:rFonts w:ascii="Times New Roman" w:eastAsia="+mn-ea" w:hAnsi="Times New Roman" w:cs="Times New Roman"/>
          <w:bCs/>
          <w:iCs/>
          <w:kern w:val="24"/>
          <w:sz w:val="28"/>
          <w:szCs w:val="28"/>
        </w:rPr>
        <w:t xml:space="preserve">Это своеобразный набор предметов, которые помогают родителям поддерживать своих детей во время праздников, развлечений, не вставая со своего зрительского места: улыбка на палочке, </w:t>
      </w:r>
      <w:r w:rsidR="00BA24A4" w:rsidRPr="00F53E32">
        <w:rPr>
          <w:rFonts w:ascii="Times New Roman" w:eastAsia="+mn-ea" w:hAnsi="Times New Roman" w:cs="Times New Roman"/>
          <w:bCs/>
          <w:iCs/>
          <w:kern w:val="24"/>
          <w:sz w:val="28"/>
          <w:szCs w:val="28"/>
        </w:rPr>
        <w:lastRenderedPageBreak/>
        <w:t xml:space="preserve">весёлое сердечко из бумаги или картона, конфетти, забавные носы на резинке, разнообразные маски, парички многое другое, в соответствии с темой праздника. По мере необходимости родители могут использовать нужные предметы, создавая тем самым радостную атмосферу. Кроме того, им можно поручить создавать звуковые эффекты, имитировать стук дождя, грома, сигналить маленькими зеркальцами, подыгрывать на ударных музыкальных инструментах. Такой игровой приём позволяет активизировать родителей, создаёт атмосферу свободы и раскованности.   </w:t>
      </w:r>
    </w:p>
    <w:p w:rsidR="00BB690A" w:rsidRPr="00F53E32" w:rsidRDefault="00F53E32" w:rsidP="00F53E32">
      <w:pPr>
        <w:spacing w:after="0"/>
        <w:jc w:val="both"/>
        <w:rPr>
          <w:rFonts w:ascii="Times New Roman" w:hAnsi="Times New Roman" w:cs="Times New Roman"/>
          <w:b/>
          <w:i/>
          <w:sz w:val="28"/>
          <w:szCs w:val="28"/>
        </w:rPr>
      </w:pPr>
      <w:r>
        <w:rPr>
          <w:rFonts w:ascii="Times New Roman" w:hAnsi="Times New Roman" w:cs="Times New Roman"/>
          <w:b/>
          <w:i/>
          <w:sz w:val="28"/>
          <w:szCs w:val="28"/>
        </w:rPr>
        <w:tab/>
      </w:r>
      <w:r w:rsidR="00BB690A" w:rsidRPr="00F53E32">
        <w:rPr>
          <w:rFonts w:ascii="Times New Roman" w:eastAsia="+mn-ea" w:hAnsi="Times New Roman" w:cs="Times New Roman"/>
          <w:bCs/>
          <w:iCs/>
          <w:kern w:val="24"/>
          <w:sz w:val="28"/>
          <w:szCs w:val="28"/>
        </w:rPr>
        <w:t>Детям такие праздники доставляют удовольствие и запоминаются надолго. Участие и присутствие родителейна всех мероприятиях, связанных с музыкально-эстетическим воспитанием детей, является для них своеобразной школой, где они учатся общаться с детьми, играя. Много из  того, что родители увидят во время открытых музыкальных занятий, проведения совместных с детьми праздников и развлечений, они пер</w:t>
      </w:r>
      <w:r w:rsidR="00BB690A" w:rsidRPr="00F53E32">
        <w:rPr>
          <w:rFonts w:ascii="Times New Roman" w:eastAsia="+mn-ea" w:hAnsi="Times New Roman" w:cs="Times New Roman"/>
          <w:bCs/>
          <w:kern w:val="24"/>
          <w:sz w:val="28"/>
          <w:szCs w:val="28"/>
        </w:rPr>
        <w:t>енесут в свой семейный досуг.</w:t>
      </w:r>
    </w:p>
    <w:p w:rsidR="00BB690A" w:rsidRPr="00F53E32" w:rsidRDefault="00F53E32" w:rsidP="00F53E32">
      <w:pPr>
        <w:spacing w:after="0"/>
        <w:jc w:val="both"/>
        <w:rPr>
          <w:rFonts w:ascii="Times New Roman" w:hAnsi="Times New Roman" w:cs="Times New Roman"/>
          <w:b/>
          <w:i/>
          <w:sz w:val="28"/>
          <w:szCs w:val="28"/>
        </w:rPr>
      </w:pPr>
      <w:r>
        <w:rPr>
          <w:rFonts w:ascii="Times New Roman" w:hAnsi="Times New Roman" w:cs="Times New Roman"/>
          <w:b/>
          <w:i/>
          <w:sz w:val="28"/>
          <w:szCs w:val="28"/>
        </w:rPr>
        <w:tab/>
      </w:r>
      <w:r w:rsidR="00BB690A" w:rsidRPr="00F53E32">
        <w:rPr>
          <w:rFonts w:ascii="Times New Roman" w:eastAsia="+mn-ea" w:hAnsi="Times New Roman" w:cs="Times New Roman"/>
          <w:bCs/>
          <w:iCs/>
          <w:kern w:val="24"/>
          <w:sz w:val="28"/>
          <w:szCs w:val="28"/>
        </w:rPr>
        <w:t>Важной формой взаимодействия родителей и педагогов являются    домашние задания. На определённом  занятии детям поручают посильное для них задание, к выполнению которого обязательно должны подключиться родители. Выполняя его, дети закрепляют определённые навыки, полученные на занятиях, и в тоже время взаимодействуют с родителями, что улучшает климат семьи, вызывает у родителей естественный интерес к жизни ребёнка в детском саду.</w:t>
      </w:r>
    </w:p>
    <w:p w:rsidR="004B782C" w:rsidRPr="00F53E32" w:rsidRDefault="00F53E32" w:rsidP="00F53E32">
      <w:pPr>
        <w:spacing w:after="0"/>
        <w:jc w:val="both"/>
        <w:rPr>
          <w:rFonts w:ascii="Times New Roman" w:hAnsi="Times New Roman" w:cs="Times New Roman"/>
          <w:b/>
          <w:i/>
          <w:sz w:val="28"/>
          <w:szCs w:val="28"/>
        </w:rPr>
      </w:pPr>
      <w:r>
        <w:rPr>
          <w:rFonts w:ascii="Times New Roman" w:hAnsi="Times New Roman" w:cs="Times New Roman"/>
          <w:b/>
          <w:i/>
          <w:sz w:val="28"/>
          <w:szCs w:val="28"/>
        </w:rPr>
        <w:tab/>
      </w:r>
      <w:r w:rsidR="00BB690A" w:rsidRPr="00F53E32">
        <w:rPr>
          <w:rFonts w:ascii="Times New Roman" w:eastAsia="+mn-ea" w:hAnsi="Times New Roman" w:cs="Times New Roman"/>
          <w:b/>
          <w:bCs/>
          <w:iCs/>
          <w:kern w:val="24"/>
          <w:sz w:val="28"/>
          <w:szCs w:val="28"/>
        </w:rPr>
        <w:t>В заключении</w:t>
      </w:r>
      <w:r w:rsidR="00BB690A" w:rsidRPr="00F53E32">
        <w:rPr>
          <w:rFonts w:ascii="Times New Roman" w:eastAsia="+mn-ea" w:hAnsi="Times New Roman" w:cs="Times New Roman"/>
          <w:bCs/>
          <w:iCs/>
          <w:kern w:val="24"/>
          <w:sz w:val="28"/>
          <w:szCs w:val="28"/>
        </w:rPr>
        <w:t xml:space="preserve"> хотелось бы ещё раз подчеркнуть, что семья и дошкольное учреждение – два важных социальных института социализации ребёнка. Для обеспечения благоприятных условий жизни и воспитания ребёнка, формирования основ полноценной, гармоничной личности необходимо укрепление и развитие тесной связи и взаимодействия детского сада и семьи.   Необходимо,</w:t>
      </w:r>
      <w:r w:rsidR="004B782C" w:rsidRPr="00F53E32">
        <w:rPr>
          <w:rFonts w:ascii="Times New Roman" w:eastAsia="+mn-ea" w:hAnsi="Times New Roman" w:cs="Times New Roman"/>
          <w:bCs/>
          <w:iCs/>
          <w:kern w:val="24"/>
          <w:sz w:val="28"/>
          <w:szCs w:val="28"/>
        </w:rPr>
        <w:t xml:space="preserve"> чтобы </w:t>
      </w:r>
      <w:r w:rsidR="00BB690A" w:rsidRPr="00F53E32">
        <w:rPr>
          <w:rFonts w:ascii="Times New Roman" w:eastAsia="+mn-ea" w:hAnsi="Times New Roman" w:cs="Times New Roman"/>
          <w:bCs/>
          <w:iCs/>
          <w:kern w:val="24"/>
          <w:sz w:val="28"/>
          <w:szCs w:val="28"/>
        </w:rPr>
        <w:t xml:space="preserve">  детский сад и семья стали открытыми друг для друга,  помогли раскрытию способностей и возможностей ребенка. </w:t>
      </w:r>
    </w:p>
    <w:p w:rsidR="00BB690A" w:rsidRPr="00F53E32" w:rsidRDefault="00BB690A" w:rsidP="00F53E32">
      <w:pPr>
        <w:spacing w:after="0"/>
        <w:ind w:firstLine="708"/>
        <w:jc w:val="both"/>
        <w:rPr>
          <w:rFonts w:ascii="Times New Roman" w:hAnsi="Times New Roman" w:cs="Times New Roman"/>
          <w:sz w:val="28"/>
          <w:szCs w:val="28"/>
        </w:rPr>
      </w:pPr>
      <w:r w:rsidRPr="00F53E32">
        <w:rPr>
          <w:rFonts w:ascii="Times New Roman" w:eastAsia="+mn-ea" w:hAnsi="Times New Roman" w:cs="Times New Roman"/>
          <w:b/>
          <w:bCs/>
          <w:iCs/>
          <w:kern w:val="24"/>
          <w:sz w:val="28"/>
          <w:szCs w:val="28"/>
        </w:rPr>
        <w:t>Опыт работы с родителями показывает</w:t>
      </w:r>
      <w:r w:rsidRPr="00F53E32">
        <w:rPr>
          <w:rFonts w:ascii="Times New Roman" w:eastAsia="+mn-ea" w:hAnsi="Times New Roman" w:cs="Times New Roman"/>
          <w:bCs/>
          <w:iCs/>
          <w:kern w:val="24"/>
          <w:sz w:val="28"/>
          <w:szCs w:val="28"/>
        </w:rPr>
        <w:t xml:space="preserve">, что в результате применения современных форм взаимодействия позиция </w:t>
      </w:r>
      <w:r w:rsidR="004B782C" w:rsidRPr="00F53E32">
        <w:rPr>
          <w:rFonts w:ascii="Times New Roman" w:eastAsia="+mn-ea" w:hAnsi="Times New Roman" w:cs="Times New Roman"/>
          <w:bCs/>
          <w:iCs/>
          <w:kern w:val="24"/>
          <w:sz w:val="28"/>
          <w:szCs w:val="28"/>
        </w:rPr>
        <w:t>родителей,</w:t>
      </w:r>
      <w:r w:rsidRPr="00F53E32">
        <w:rPr>
          <w:rFonts w:ascii="Times New Roman" w:eastAsia="+mn-ea" w:hAnsi="Times New Roman" w:cs="Times New Roman"/>
          <w:bCs/>
          <w:iCs/>
          <w:kern w:val="24"/>
          <w:sz w:val="28"/>
          <w:szCs w:val="28"/>
        </w:rPr>
        <w:t xml:space="preserve"> как и  </w:t>
      </w:r>
      <w:r w:rsidR="004B782C" w:rsidRPr="00F53E32">
        <w:rPr>
          <w:rFonts w:ascii="Times New Roman" w:eastAsia="+mn-ea" w:hAnsi="Times New Roman" w:cs="Times New Roman"/>
          <w:bCs/>
          <w:iCs/>
          <w:kern w:val="24"/>
          <w:sz w:val="28"/>
          <w:szCs w:val="28"/>
        </w:rPr>
        <w:t>педагогов,</w:t>
      </w:r>
      <w:r w:rsidRPr="00F53E32">
        <w:rPr>
          <w:rFonts w:ascii="Times New Roman" w:eastAsia="+mn-ea" w:hAnsi="Times New Roman" w:cs="Times New Roman"/>
          <w:bCs/>
          <w:iCs/>
          <w:kern w:val="24"/>
          <w:sz w:val="28"/>
          <w:szCs w:val="28"/>
        </w:rPr>
        <w:t xml:space="preserve"> стала более гибкой, так как они </w:t>
      </w:r>
      <w:r w:rsidR="00F53E32" w:rsidRPr="00F53E32">
        <w:rPr>
          <w:rFonts w:ascii="Times New Roman" w:eastAsia="+mn-ea" w:hAnsi="Times New Roman" w:cs="Times New Roman"/>
          <w:bCs/>
          <w:iCs/>
          <w:kern w:val="24"/>
          <w:sz w:val="28"/>
          <w:szCs w:val="28"/>
        </w:rPr>
        <w:t>стали,</w:t>
      </w:r>
      <w:r w:rsidRPr="00F53E32">
        <w:rPr>
          <w:rFonts w:ascii="Times New Roman" w:eastAsia="+mn-ea" w:hAnsi="Times New Roman" w:cs="Times New Roman"/>
          <w:bCs/>
          <w:iCs/>
          <w:kern w:val="24"/>
          <w:sz w:val="28"/>
          <w:szCs w:val="28"/>
        </w:rPr>
        <w:t xml:space="preserve"> непосредстве</w:t>
      </w:r>
      <w:r w:rsidR="00F53E32">
        <w:rPr>
          <w:rFonts w:ascii="Times New Roman" w:eastAsia="+mn-ea" w:hAnsi="Times New Roman" w:cs="Times New Roman"/>
          <w:bCs/>
          <w:iCs/>
          <w:kern w:val="24"/>
          <w:sz w:val="28"/>
          <w:szCs w:val="28"/>
        </w:rPr>
        <w:t xml:space="preserve">нными участниками воспитательного </w:t>
      </w:r>
      <w:r w:rsidRPr="00F53E32">
        <w:rPr>
          <w:rFonts w:ascii="Times New Roman" w:eastAsia="+mn-ea" w:hAnsi="Times New Roman" w:cs="Times New Roman"/>
          <w:bCs/>
          <w:iCs/>
          <w:kern w:val="24"/>
          <w:sz w:val="28"/>
          <w:szCs w:val="28"/>
        </w:rPr>
        <w:t>образовательного процесса своих детей, ощущая себя более компетентными в воспитании детей. И  это непременно приведёт к гармоничным отношениям родителей и ребёнка в семье.</w:t>
      </w:r>
    </w:p>
    <w:p w:rsidR="00BB690A" w:rsidRPr="00F53E32" w:rsidRDefault="00BB690A" w:rsidP="00F53E32">
      <w:pPr>
        <w:jc w:val="both"/>
        <w:rPr>
          <w:rFonts w:ascii="Times New Roman" w:hAnsi="Times New Roman" w:cs="Times New Roman"/>
          <w:sz w:val="28"/>
          <w:szCs w:val="28"/>
        </w:rPr>
      </w:pPr>
    </w:p>
    <w:sectPr w:rsidR="00BB690A" w:rsidRPr="00F53E32" w:rsidSect="006102D0">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80F91"/>
    <w:rsid w:val="002C794A"/>
    <w:rsid w:val="00426636"/>
    <w:rsid w:val="004B782C"/>
    <w:rsid w:val="004C4293"/>
    <w:rsid w:val="006102D0"/>
    <w:rsid w:val="00921F9C"/>
    <w:rsid w:val="00A5021C"/>
    <w:rsid w:val="00AB2D4D"/>
    <w:rsid w:val="00B80F91"/>
    <w:rsid w:val="00BA24A4"/>
    <w:rsid w:val="00BB690A"/>
    <w:rsid w:val="00E91FE2"/>
    <w:rsid w:val="00F53E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FE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C42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5021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502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C42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5021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5021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5707162">
      <w:bodyDiv w:val="1"/>
      <w:marLeft w:val="0"/>
      <w:marRight w:val="0"/>
      <w:marTop w:val="0"/>
      <w:marBottom w:val="0"/>
      <w:divBdr>
        <w:top w:val="none" w:sz="0" w:space="0" w:color="auto"/>
        <w:left w:val="none" w:sz="0" w:space="0" w:color="auto"/>
        <w:bottom w:val="none" w:sz="0" w:space="0" w:color="auto"/>
        <w:right w:val="none" w:sz="0" w:space="0" w:color="auto"/>
      </w:divBdr>
    </w:div>
    <w:div w:id="647250904">
      <w:bodyDiv w:val="1"/>
      <w:marLeft w:val="0"/>
      <w:marRight w:val="0"/>
      <w:marTop w:val="0"/>
      <w:marBottom w:val="0"/>
      <w:divBdr>
        <w:top w:val="none" w:sz="0" w:space="0" w:color="auto"/>
        <w:left w:val="none" w:sz="0" w:space="0" w:color="auto"/>
        <w:bottom w:val="none" w:sz="0" w:space="0" w:color="auto"/>
        <w:right w:val="none" w:sz="0" w:space="0" w:color="auto"/>
      </w:divBdr>
    </w:div>
    <w:div w:id="708804024">
      <w:bodyDiv w:val="1"/>
      <w:marLeft w:val="0"/>
      <w:marRight w:val="0"/>
      <w:marTop w:val="0"/>
      <w:marBottom w:val="0"/>
      <w:divBdr>
        <w:top w:val="none" w:sz="0" w:space="0" w:color="auto"/>
        <w:left w:val="none" w:sz="0" w:space="0" w:color="auto"/>
        <w:bottom w:val="none" w:sz="0" w:space="0" w:color="auto"/>
        <w:right w:val="none" w:sz="0" w:space="0" w:color="auto"/>
      </w:divBdr>
    </w:div>
    <w:div w:id="753089218">
      <w:bodyDiv w:val="1"/>
      <w:marLeft w:val="0"/>
      <w:marRight w:val="0"/>
      <w:marTop w:val="0"/>
      <w:marBottom w:val="0"/>
      <w:divBdr>
        <w:top w:val="none" w:sz="0" w:space="0" w:color="auto"/>
        <w:left w:val="none" w:sz="0" w:space="0" w:color="auto"/>
        <w:bottom w:val="none" w:sz="0" w:space="0" w:color="auto"/>
        <w:right w:val="none" w:sz="0" w:space="0" w:color="auto"/>
      </w:divBdr>
    </w:div>
    <w:div w:id="852841207">
      <w:bodyDiv w:val="1"/>
      <w:marLeft w:val="0"/>
      <w:marRight w:val="0"/>
      <w:marTop w:val="0"/>
      <w:marBottom w:val="0"/>
      <w:divBdr>
        <w:top w:val="none" w:sz="0" w:space="0" w:color="auto"/>
        <w:left w:val="none" w:sz="0" w:space="0" w:color="auto"/>
        <w:bottom w:val="none" w:sz="0" w:space="0" w:color="auto"/>
        <w:right w:val="none" w:sz="0" w:space="0" w:color="auto"/>
      </w:divBdr>
    </w:div>
    <w:div w:id="1042024597">
      <w:bodyDiv w:val="1"/>
      <w:marLeft w:val="0"/>
      <w:marRight w:val="0"/>
      <w:marTop w:val="0"/>
      <w:marBottom w:val="0"/>
      <w:divBdr>
        <w:top w:val="none" w:sz="0" w:space="0" w:color="auto"/>
        <w:left w:val="none" w:sz="0" w:space="0" w:color="auto"/>
        <w:bottom w:val="none" w:sz="0" w:space="0" w:color="auto"/>
        <w:right w:val="none" w:sz="0" w:space="0" w:color="auto"/>
      </w:divBdr>
    </w:div>
    <w:div w:id="1130830655">
      <w:bodyDiv w:val="1"/>
      <w:marLeft w:val="0"/>
      <w:marRight w:val="0"/>
      <w:marTop w:val="0"/>
      <w:marBottom w:val="0"/>
      <w:divBdr>
        <w:top w:val="none" w:sz="0" w:space="0" w:color="auto"/>
        <w:left w:val="none" w:sz="0" w:space="0" w:color="auto"/>
        <w:bottom w:val="none" w:sz="0" w:space="0" w:color="auto"/>
        <w:right w:val="none" w:sz="0" w:space="0" w:color="auto"/>
      </w:divBdr>
    </w:div>
    <w:div w:id="1157184669">
      <w:bodyDiv w:val="1"/>
      <w:marLeft w:val="0"/>
      <w:marRight w:val="0"/>
      <w:marTop w:val="0"/>
      <w:marBottom w:val="0"/>
      <w:divBdr>
        <w:top w:val="none" w:sz="0" w:space="0" w:color="auto"/>
        <w:left w:val="none" w:sz="0" w:space="0" w:color="auto"/>
        <w:bottom w:val="none" w:sz="0" w:space="0" w:color="auto"/>
        <w:right w:val="none" w:sz="0" w:space="0" w:color="auto"/>
      </w:divBdr>
    </w:div>
    <w:div w:id="1187644098">
      <w:bodyDiv w:val="1"/>
      <w:marLeft w:val="0"/>
      <w:marRight w:val="0"/>
      <w:marTop w:val="0"/>
      <w:marBottom w:val="0"/>
      <w:divBdr>
        <w:top w:val="none" w:sz="0" w:space="0" w:color="auto"/>
        <w:left w:val="none" w:sz="0" w:space="0" w:color="auto"/>
        <w:bottom w:val="none" w:sz="0" w:space="0" w:color="auto"/>
        <w:right w:val="none" w:sz="0" w:space="0" w:color="auto"/>
      </w:divBdr>
    </w:div>
    <w:div w:id="1255553375">
      <w:bodyDiv w:val="1"/>
      <w:marLeft w:val="0"/>
      <w:marRight w:val="0"/>
      <w:marTop w:val="0"/>
      <w:marBottom w:val="0"/>
      <w:divBdr>
        <w:top w:val="none" w:sz="0" w:space="0" w:color="auto"/>
        <w:left w:val="none" w:sz="0" w:space="0" w:color="auto"/>
        <w:bottom w:val="none" w:sz="0" w:space="0" w:color="auto"/>
        <w:right w:val="none" w:sz="0" w:space="0" w:color="auto"/>
      </w:divBdr>
    </w:div>
    <w:div w:id="1305240496">
      <w:bodyDiv w:val="1"/>
      <w:marLeft w:val="0"/>
      <w:marRight w:val="0"/>
      <w:marTop w:val="0"/>
      <w:marBottom w:val="0"/>
      <w:divBdr>
        <w:top w:val="none" w:sz="0" w:space="0" w:color="auto"/>
        <w:left w:val="none" w:sz="0" w:space="0" w:color="auto"/>
        <w:bottom w:val="none" w:sz="0" w:space="0" w:color="auto"/>
        <w:right w:val="none" w:sz="0" w:space="0" w:color="auto"/>
      </w:divBdr>
    </w:div>
    <w:div w:id="1336346475">
      <w:bodyDiv w:val="1"/>
      <w:marLeft w:val="0"/>
      <w:marRight w:val="0"/>
      <w:marTop w:val="0"/>
      <w:marBottom w:val="0"/>
      <w:divBdr>
        <w:top w:val="none" w:sz="0" w:space="0" w:color="auto"/>
        <w:left w:val="none" w:sz="0" w:space="0" w:color="auto"/>
        <w:bottom w:val="none" w:sz="0" w:space="0" w:color="auto"/>
        <w:right w:val="none" w:sz="0" w:space="0" w:color="auto"/>
      </w:divBdr>
    </w:div>
    <w:div w:id="1522743929">
      <w:bodyDiv w:val="1"/>
      <w:marLeft w:val="0"/>
      <w:marRight w:val="0"/>
      <w:marTop w:val="0"/>
      <w:marBottom w:val="0"/>
      <w:divBdr>
        <w:top w:val="none" w:sz="0" w:space="0" w:color="auto"/>
        <w:left w:val="none" w:sz="0" w:space="0" w:color="auto"/>
        <w:bottom w:val="none" w:sz="0" w:space="0" w:color="auto"/>
        <w:right w:val="none" w:sz="0" w:space="0" w:color="auto"/>
      </w:divBdr>
    </w:div>
    <w:div w:id="1686904323">
      <w:bodyDiv w:val="1"/>
      <w:marLeft w:val="0"/>
      <w:marRight w:val="0"/>
      <w:marTop w:val="0"/>
      <w:marBottom w:val="0"/>
      <w:divBdr>
        <w:top w:val="none" w:sz="0" w:space="0" w:color="auto"/>
        <w:left w:val="none" w:sz="0" w:space="0" w:color="auto"/>
        <w:bottom w:val="none" w:sz="0" w:space="0" w:color="auto"/>
        <w:right w:val="none" w:sz="0" w:space="0" w:color="auto"/>
      </w:divBdr>
    </w:div>
    <w:div w:id="1763337552">
      <w:bodyDiv w:val="1"/>
      <w:marLeft w:val="0"/>
      <w:marRight w:val="0"/>
      <w:marTop w:val="0"/>
      <w:marBottom w:val="0"/>
      <w:divBdr>
        <w:top w:val="none" w:sz="0" w:space="0" w:color="auto"/>
        <w:left w:val="none" w:sz="0" w:space="0" w:color="auto"/>
        <w:bottom w:val="none" w:sz="0" w:space="0" w:color="auto"/>
        <w:right w:val="none" w:sz="0" w:space="0" w:color="auto"/>
      </w:divBdr>
    </w:div>
    <w:div w:id="1780637031">
      <w:bodyDiv w:val="1"/>
      <w:marLeft w:val="0"/>
      <w:marRight w:val="0"/>
      <w:marTop w:val="0"/>
      <w:marBottom w:val="0"/>
      <w:divBdr>
        <w:top w:val="none" w:sz="0" w:space="0" w:color="auto"/>
        <w:left w:val="none" w:sz="0" w:space="0" w:color="auto"/>
        <w:bottom w:val="none" w:sz="0" w:space="0" w:color="auto"/>
        <w:right w:val="none" w:sz="0" w:space="0" w:color="auto"/>
      </w:divBdr>
    </w:div>
    <w:div w:id="1904175668">
      <w:bodyDiv w:val="1"/>
      <w:marLeft w:val="0"/>
      <w:marRight w:val="0"/>
      <w:marTop w:val="0"/>
      <w:marBottom w:val="0"/>
      <w:divBdr>
        <w:top w:val="none" w:sz="0" w:space="0" w:color="auto"/>
        <w:left w:val="none" w:sz="0" w:space="0" w:color="auto"/>
        <w:bottom w:val="none" w:sz="0" w:space="0" w:color="auto"/>
        <w:right w:val="none" w:sz="0" w:space="0" w:color="auto"/>
      </w:divBdr>
    </w:div>
    <w:div w:id="2027246536">
      <w:bodyDiv w:val="1"/>
      <w:marLeft w:val="0"/>
      <w:marRight w:val="0"/>
      <w:marTop w:val="0"/>
      <w:marBottom w:val="0"/>
      <w:divBdr>
        <w:top w:val="none" w:sz="0" w:space="0" w:color="auto"/>
        <w:left w:val="none" w:sz="0" w:space="0" w:color="auto"/>
        <w:bottom w:val="none" w:sz="0" w:space="0" w:color="auto"/>
        <w:right w:val="none" w:sz="0" w:space="0" w:color="auto"/>
      </w:divBdr>
    </w:div>
    <w:div w:id="2041926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1497</Words>
  <Characters>8535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Home-pc</dc:creator>
  <cp:keywords/>
  <dc:description/>
  <cp:lastModifiedBy>1</cp:lastModifiedBy>
  <cp:revision>2</cp:revision>
  <cp:lastPrinted>2016-03-29T17:19:00Z</cp:lastPrinted>
  <dcterms:created xsi:type="dcterms:W3CDTF">2021-01-20T10:19:00Z</dcterms:created>
  <dcterms:modified xsi:type="dcterms:W3CDTF">2021-01-20T10:19:00Z</dcterms:modified>
</cp:coreProperties>
</file>